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013B" w14:textId="77777777" w:rsidR="00705277" w:rsidRDefault="00705277" w:rsidP="00705277">
      <w:pPr>
        <w:pStyle w:val="paragraph"/>
        <w:spacing w:after="0" w:afterAutospacing="0"/>
        <w:jc w:val="both"/>
        <w:textAlignment w:val="baseline"/>
        <w:rPr>
          <w:rFonts w:ascii="Avenir Next Condensed Demi Bold" w:hAnsi="Avenir Next Condensed Demi Bold"/>
          <w:b/>
          <w:bCs/>
          <w:color w:val="009999"/>
          <w:sz w:val="32"/>
          <w:lang w:val="en-IN"/>
        </w:rPr>
      </w:pPr>
    </w:p>
    <w:p w14:paraId="1C1DE38D" w14:textId="419E2F9A" w:rsidR="00705277" w:rsidRPr="00705277" w:rsidRDefault="00705277" w:rsidP="00705277">
      <w:pPr>
        <w:pStyle w:val="paragraph"/>
        <w:spacing w:after="0" w:afterAutospacing="0"/>
        <w:jc w:val="both"/>
        <w:textAlignment w:val="baseline"/>
        <w:rPr>
          <w:rFonts w:ascii="Avenir Next Condensed Demi Bold" w:hAnsi="Avenir Next Condensed Demi Bold"/>
          <w:b/>
          <w:bCs/>
          <w:color w:val="009999"/>
          <w:sz w:val="32"/>
          <w:lang w:val="en-IN"/>
        </w:rPr>
      </w:pPr>
      <w:r w:rsidRPr="00705277">
        <w:rPr>
          <w:rFonts w:ascii="Avenir Next Condensed Demi Bold" w:hAnsi="Avenir Next Condensed Demi Bold"/>
          <w:b/>
          <w:bCs/>
          <w:color w:val="009999"/>
          <w:sz w:val="32"/>
          <w:lang w:val="en-IN"/>
        </w:rPr>
        <w:t>Annexe 5 . Modèle de formulaire d’investigation d’un cas de choléra</w:t>
      </w:r>
    </w:p>
    <w:p w14:paraId="455AA5FA" w14:textId="77777777" w:rsidR="00705277" w:rsidRDefault="00705277" w:rsidP="00E047DA">
      <w:pPr>
        <w:pStyle w:val="paragraph"/>
        <w:spacing w:before="0" w:beforeAutospacing="0" w:after="0" w:afterAutospacing="0"/>
        <w:jc w:val="both"/>
        <w:textAlignment w:val="baseline"/>
        <w:rPr>
          <w:rStyle w:val="normaltextrun"/>
          <w:rFonts w:ascii="Avenir Next Condensed" w:hAnsi="Avenir Next Condensed"/>
          <w:color w:val="000000" w:themeColor="text1"/>
          <w:sz w:val="22"/>
        </w:rPr>
      </w:pPr>
    </w:p>
    <w:p w14:paraId="03EFD743" w14:textId="47D15946" w:rsidR="00E047DA" w:rsidRPr="00E047DA" w:rsidRDefault="00E047DA" w:rsidP="00E047DA">
      <w:pPr>
        <w:pStyle w:val="paragraph"/>
        <w:spacing w:before="0" w:beforeAutospacing="0" w:after="0" w:afterAutospacing="0"/>
        <w:jc w:val="both"/>
        <w:textAlignment w:val="baseline"/>
        <w:rPr>
          <w:rStyle w:val="eop"/>
          <w:rFonts w:ascii="Avenir Next Condensed" w:hAnsi="Avenir Next Condensed" w:cs="Calibri"/>
          <w:color w:val="000000" w:themeColor="text1"/>
          <w:sz w:val="22"/>
          <w:szCs w:val="22"/>
        </w:rPr>
      </w:pPr>
      <w:r>
        <w:rPr>
          <w:rStyle w:val="normaltextrun"/>
          <w:rFonts w:ascii="Avenir Next Condensed" w:hAnsi="Avenir Next Condensed"/>
          <w:color w:val="000000" w:themeColor="text1"/>
          <w:sz w:val="22"/>
        </w:rPr>
        <w:t xml:space="preserve">Le modèle de formulaire ci-dessous peut être utilisé pour recueillir des informations sur un cas suspect de choléra au cours d’une investigation de cas. L’investigation de cas vise à recueillir des informations supplémentaires sur les cas suspects de choléra, au-delà de la notification systématique. Elle doit être </w:t>
      </w:r>
      <w:r w:rsidR="00BF22E8">
        <w:rPr>
          <w:rStyle w:val="normaltextrun"/>
          <w:rFonts w:ascii="Avenir Next Condensed" w:hAnsi="Avenir Next Condensed"/>
          <w:color w:val="000000" w:themeColor="text1"/>
          <w:sz w:val="22"/>
        </w:rPr>
        <w:t>conduite</w:t>
      </w:r>
      <w:r>
        <w:rPr>
          <w:rStyle w:val="normaltextrun"/>
          <w:rFonts w:ascii="Avenir Next Condensed" w:hAnsi="Avenir Next Condensed"/>
          <w:color w:val="000000" w:themeColor="text1"/>
          <w:sz w:val="22"/>
        </w:rPr>
        <w:t xml:space="preserve"> par un agent des autorités sanitaires locales en interrogeant le patient, et le formulaire </w:t>
      </w:r>
      <w:r w:rsidR="005C5D27">
        <w:rPr>
          <w:rStyle w:val="normaltextrun"/>
          <w:rFonts w:ascii="Avenir Next Condensed" w:hAnsi="Avenir Next Condensed"/>
          <w:color w:val="000000" w:themeColor="text1"/>
          <w:sz w:val="22"/>
        </w:rPr>
        <w:t xml:space="preserve">d’investigation de cas </w:t>
      </w:r>
      <w:r>
        <w:rPr>
          <w:rStyle w:val="normaltextrun"/>
          <w:rFonts w:ascii="Avenir Next Condensed" w:hAnsi="Avenir Next Condensed"/>
          <w:color w:val="000000" w:themeColor="text1"/>
          <w:sz w:val="22"/>
        </w:rPr>
        <w:t xml:space="preserve">rempli doit être </w:t>
      </w:r>
      <w:r w:rsidR="001E10B5">
        <w:rPr>
          <w:rStyle w:val="normaltextrun"/>
          <w:rFonts w:ascii="Avenir Next Condensed" w:hAnsi="Avenir Next Condensed"/>
          <w:color w:val="000000" w:themeColor="text1"/>
          <w:sz w:val="22"/>
        </w:rPr>
        <w:t xml:space="preserve">transmis </w:t>
      </w:r>
      <w:r>
        <w:rPr>
          <w:rStyle w:val="normaltextrun"/>
          <w:rFonts w:ascii="Avenir Next Condensed" w:hAnsi="Avenir Next Condensed"/>
          <w:color w:val="000000" w:themeColor="text1"/>
          <w:sz w:val="22"/>
        </w:rPr>
        <w:t xml:space="preserve">aux autorités sanitaires locales </w:t>
      </w:r>
      <w:r w:rsidR="00C279C5">
        <w:rPr>
          <w:rStyle w:val="normaltextrun"/>
          <w:rFonts w:ascii="Avenir Next Condensed" w:hAnsi="Avenir Next Condensed"/>
          <w:color w:val="000000" w:themeColor="text1"/>
          <w:sz w:val="22"/>
        </w:rPr>
        <w:t xml:space="preserve">immédiatement après </w:t>
      </w:r>
      <w:r>
        <w:rPr>
          <w:rStyle w:val="normaltextrun"/>
          <w:rFonts w:ascii="Avenir Next Condensed" w:hAnsi="Avenir Next Condensed"/>
          <w:color w:val="000000" w:themeColor="text1"/>
          <w:sz w:val="22"/>
        </w:rPr>
        <w:t>l’investigation.</w:t>
      </w:r>
      <w:r w:rsidRPr="00E047DA">
        <w:rPr>
          <w:rStyle w:val="eop"/>
          <w:rFonts w:ascii="Avenir Next Condensed" w:hAnsi="Avenir Next Condensed"/>
          <w:color w:val="000000" w:themeColor="text1"/>
          <w:sz w:val="22"/>
          <w:szCs w:val="22"/>
        </w:rPr>
        <w:t> </w:t>
      </w:r>
    </w:p>
    <w:p w14:paraId="06A41388" w14:textId="77777777" w:rsidR="00E047DA" w:rsidRPr="00E047DA" w:rsidRDefault="00E047DA" w:rsidP="00E047DA">
      <w:pPr>
        <w:pStyle w:val="paragraph"/>
        <w:spacing w:before="0" w:beforeAutospacing="0" w:after="0" w:afterAutospacing="0"/>
        <w:jc w:val="both"/>
        <w:textAlignment w:val="baseline"/>
        <w:rPr>
          <w:rFonts w:ascii="Avenir Next Condensed" w:hAnsi="Avenir Next Condensed" w:cs="Segoe UI"/>
          <w:color w:val="000000" w:themeColor="text1"/>
          <w:sz w:val="18"/>
          <w:szCs w:val="18"/>
        </w:rPr>
      </w:pPr>
    </w:p>
    <w:p w14:paraId="2321E854" w14:textId="3C615512" w:rsidR="00E047DA" w:rsidRDefault="00E047DA" w:rsidP="00E047DA">
      <w:pPr>
        <w:pStyle w:val="paragraph"/>
        <w:spacing w:before="0" w:beforeAutospacing="0" w:after="0" w:afterAutospacing="0"/>
        <w:jc w:val="both"/>
        <w:textAlignment w:val="baseline"/>
        <w:rPr>
          <w:rStyle w:val="eop"/>
          <w:rFonts w:ascii="Avenir Next Condensed Demi Bold" w:hAnsi="Avenir Next Condensed Demi Bold" w:cs="Calibri"/>
          <w:b/>
          <w:bCs/>
          <w:color w:val="000000" w:themeColor="text1"/>
          <w:sz w:val="22"/>
          <w:szCs w:val="22"/>
        </w:rPr>
      </w:pPr>
      <w:r>
        <w:rPr>
          <w:rStyle w:val="normaltextrun"/>
          <w:rFonts w:ascii="Avenir Next Condensed" w:hAnsi="Avenir Next Condensed"/>
          <w:color w:val="000000" w:themeColor="text1"/>
          <w:sz w:val="22"/>
        </w:rPr>
        <w:t xml:space="preserve">En cas de suspicion d’épidémie de choléra, d’une épidémie probable ou d’une épidémie confirmée, l’investigation des cas permet de classer les cas en fonction de l’origine géographique de l’infection (c’est-à-dire cas acquis localement ou cas importé) et de formuler des hypothèses </w:t>
      </w:r>
      <w:r w:rsidR="00D55021">
        <w:rPr>
          <w:rStyle w:val="normaltextrun"/>
          <w:rFonts w:ascii="Avenir Next Condensed" w:hAnsi="Avenir Next Condensed"/>
          <w:color w:val="000000" w:themeColor="text1"/>
          <w:sz w:val="22"/>
        </w:rPr>
        <w:t xml:space="preserve">quant à </w:t>
      </w:r>
      <w:r>
        <w:rPr>
          <w:rStyle w:val="normaltextrun"/>
          <w:rFonts w:ascii="Avenir Next Condensed" w:hAnsi="Avenir Next Condensed"/>
          <w:color w:val="000000" w:themeColor="text1"/>
          <w:sz w:val="22"/>
        </w:rPr>
        <w:t xml:space="preserve">l’exposition </w:t>
      </w:r>
      <w:r w:rsidR="0031543A">
        <w:rPr>
          <w:rStyle w:val="normaltextrun"/>
          <w:rFonts w:ascii="Avenir Next Condensed" w:hAnsi="Avenir Next Condensed"/>
          <w:color w:val="000000" w:themeColor="text1"/>
          <w:sz w:val="22"/>
        </w:rPr>
        <w:t xml:space="preserve">à des </w:t>
      </w:r>
      <w:r>
        <w:rPr>
          <w:rStyle w:val="normaltextrun"/>
          <w:rFonts w:ascii="Avenir Next Condensed" w:hAnsi="Avenir Next Condensed"/>
          <w:color w:val="000000" w:themeColor="text1"/>
          <w:sz w:val="22"/>
        </w:rPr>
        <w:t xml:space="preserve">sources potentielles de contamination </w:t>
      </w:r>
      <w:r w:rsidR="0031543A">
        <w:rPr>
          <w:rStyle w:val="normaltextrun"/>
          <w:rFonts w:ascii="Avenir Next Condensed" w:hAnsi="Avenir Next Condensed"/>
          <w:color w:val="000000" w:themeColor="text1"/>
          <w:sz w:val="22"/>
        </w:rPr>
        <w:t>ainsi que</w:t>
      </w:r>
      <w:r w:rsidR="00D55021">
        <w:rPr>
          <w:rStyle w:val="normaltextrun"/>
          <w:rFonts w:ascii="Avenir Next Condensed" w:hAnsi="Avenir Next Condensed"/>
          <w:color w:val="000000" w:themeColor="text1"/>
          <w:sz w:val="22"/>
        </w:rPr>
        <w:t xml:space="preserve"> quant aux</w:t>
      </w:r>
      <w:r>
        <w:rPr>
          <w:rStyle w:val="normaltextrun"/>
          <w:rFonts w:ascii="Avenir Next Condensed" w:hAnsi="Avenir Next Condensed"/>
          <w:color w:val="000000" w:themeColor="text1"/>
          <w:sz w:val="22"/>
        </w:rPr>
        <w:t xml:space="preserve"> contextes de transmission afin d’orienter les investigations sur le terrain. À cette fin, </w:t>
      </w:r>
      <w:r w:rsidRPr="00E047DA">
        <w:rPr>
          <w:rStyle w:val="normaltextrun"/>
          <w:rFonts w:ascii="Avenir Next Condensed Demi Bold" w:hAnsi="Avenir Next Condensed Demi Bold"/>
          <w:b/>
          <w:bCs/>
          <w:color w:val="000000" w:themeColor="text1"/>
          <w:sz w:val="22"/>
          <w:szCs w:val="22"/>
        </w:rPr>
        <w:t xml:space="preserve">l’investigation des cas doit être </w:t>
      </w:r>
      <w:r w:rsidR="00A00720">
        <w:rPr>
          <w:rStyle w:val="normaltextrun"/>
          <w:rFonts w:ascii="Avenir Next Condensed Demi Bold" w:hAnsi="Avenir Next Condensed Demi Bold"/>
          <w:b/>
          <w:bCs/>
          <w:color w:val="000000" w:themeColor="text1"/>
          <w:sz w:val="22"/>
          <w:szCs w:val="22"/>
        </w:rPr>
        <w:t xml:space="preserve">conduite </w:t>
      </w:r>
      <w:r w:rsidRPr="00E047DA">
        <w:rPr>
          <w:rStyle w:val="normaltextrun"/>
          <w:rFonts w:ascii="Avenir Next Condensed Demi Bold" w:hAnsi="Avenir Next Condensed Demi Bold"/>
          <w:b/>
          <w:bCs/>
          <w:color w:val="000000" w:themeColor="text1"/>
          <w:sz w:val="22"/>
          <w:szCs w:val="22"/>
        </w:rPr>
        <w:t>dans les 24 heures suivant la détection de la suspicion d’épidémie de choléra, d’une épidémie probable ou d’une épidémie confirmée, et doit être effectuée sur tous les cas de choléra suspects (dans les 24 heures suivant</w:t>
      </w:r>
      <w:r w:rsidR="00A00720">
        <w:rPr>
          <w:rStyle w:val="normaltextrun"/>
          <w:rFonts w:ascii="Avenir Next Condensed Demi Bold" w:hAnsi="Avenir Next Condensed Demi Bold"/>
          <w:b/>
          <w:bCs/>
          <w:color w:val="000000" w:themeColor="text1"/>
          <w:sz w:val="22"/>
          <w:szCs w:val="22"/>
        </w:rPr>
        <w:t xml:space="preserve"> leur notification</w:t>
      </w:r>
      <w:r w:rsidRPr="00E047DA">
        <w:rPr>
          <w:rStyle w:val="normaltextrun"/>
          <w:rFonts w:ascii="Avenir Next Condensed Demi Bold" w:hAnsi="Avenir Next Condensed Demi Bold"/>
          <w:b/>
          <w:bCs/>
          <w:color w:val="000000" w:themeColor="text1"/>
          <w:sz w:val="22"/>
          <w:szCs w:val="22"/>
        </w:rPr>
        <w:t xml:space="preserve">) </w:t>
      </w:r>
      <w:r w:rsidR="00A00720">
        <w:rPr>
          <w:rStyle w:val="normaltextrun"/>
          <w:rFonts w:ascii="Avenir Next Condensed Demi Bold" w:hAnsi="Avenir Next Condensed Demi Bold"/>
          <w:b/>
          <w:bCs/>
          <w:color w:val="000000" w:themeColor="text1"/>
          <w:sz w:val="22"/>
          <w:szCs w:val="22"/>
        </w:rPr>
        <w:t xml:space="preserve">au démarrage </w:t>
      </w:r>
      <w:r w:rsidRPr="00E047DA">
        <w:rPr>
          <w:rStyle w:val="normaltextrun"/>
          <w:rFonts w:ascii="Avenir Next Condensed Demi Bold" w:hAnsi="Avenir Next Condensed Demi Bold"/>
          <w:b/>
          <w:bCs/>
          <w:color w:val="000000" w:themeColor="text1"/>
          <w:sz w:val="22"/>
          <w:szCs w:val="22"/>
        </w:rPr>
        <w:t>d</w:t>
      </w:r>
      <w:r w:rsidR="00D55021">
        <w:rPr>
          <w:rStyle w:val="normaltextrun"/>
          <w:rFonts w:ascii="Avenir Next Condensed Demi Bold" w:hAnsi="Avenir Next Condensed Demi Bold"/>
          <w:b/>
          <w:bCs/>
          <w:color w:val="000000" w:themeColor="text1"/>
          <w:sz w:val="22"/>
          <w:szCs w:val="22"/>
        </w:rPr>
        <w:t>’une</w:t>
      </w:r>
      <w:r w:rsidRPr="00E047DA">
        <w:rPr>
          <w:rStyle w:val="normaltextrun"/>
          <w:rFonts w:ascii="Avenir Next Condensed Demi Bold" w:hAnsi="Avenir Next Condensed Demi Bold"/>
          <w:b/>
          <w:bCs/>
          <w:color w:val="000000" w:themeColor="text1"/>
          <w:sz w:val="22"/>
          <w:szCs w:val="22"/>
        </w:rPr>
        <w:t xml:space="preserve"> épidémie.</w:t>
      </w:r>
      <w:r w:rsidRPr="00E047DA">
        <w:rPr>
          <w:rStyle w:val="eop"/>
          <w:rFonts w:ascii="Avenir Next Condensed Demi Bold" w:hAnsi="Avenir Next Condensed Demi Bold"/>
          <w:b/>
          <w:bCs/>
          <w:color w:val="000000" w:themeColor="text1"/>
          <w:sz w:val="22"/>
          <w:szCs w:val="22"/>
        </w:rPr>
        <w:t> </w:t>
      </w:r>
    </w:p>
    <w:p w14:paraId="1442490C" w14:textId="77777777" w:rsidR="00E047DA" w:rsidRPr="00E047DA" w:rsidRDefault="00E047DA" w:rsidP="00E047DA">
      <w:pPr>
        <w:pStyle w:val="paragraph"/>
        <w:spacing w:before="0" w:beforeAutospacing="0" w:after="0" w:afterAutospacing="0"/>
        <w:jc w:val="both"/>
        <w:textAlignment w:val="baseline"/>
        <w:rPr>
          <w:rFonts w:ascii="Avenir Next Condensed" w:hAnsi="Avenir Next Condensed" w:cs="Segoe UI"/>
          <w:color w:val="000000" w:themeColor="text1"/>
          <w:sz w:val="18"/>
          <w:szCs w:val="18"/>
        </w:rPr>
      </w:pPr>
    </w:p>
    <w:p w14:paraId="540F436B" w14:textId="7F24604D" w:rsidR="001846B3" w:rsidRDefault="00E047DA" w:rsidP="00E047DA">
      <w:pPr>
        <w:pStyle w:val="paragraph"/>
        <w:spacing w:before="0" w:beforeAutospacing="0" w:after="0" w:afterAutospacing="0"/>
        <w:jc w:val="both"/>
        <w:textAlignment w:val="baseline"/>
        <w:rPr>
          <w:rStyle w:val="normaltextrun"/>
          <w:rFonts w:ascii="Avenir Next Condensed" w:hAnsi="Avenir Next Condensed"/>
          <w:color w:val="000000" w:themeColor="text1"/>
          <w:sz w:val="22"/>
        </w:rPr>
      </w:pPr>
      <w:r>
        <w:rPr>
          <w:rStyle w:val="normaltextrun"/>
          <w:rFonts w:ascii="Avenir Next Condensed" w:hAnsi="Avenir Next Condensed"/>
          <w:color w:val="000000" w:themeColor="text1"/>
          <w:sz w:val="22"/>
        </w:rPr>
        <w:t xml:space="preserve">En outre, dans les pays qui </w:t>
      </w:r>
      <w:r w:rsidR="00D55021">
        <w:rPr>
          <w:rStyle w:val="normaltextrun"/>
          <w:rFonts w:ascii="Avenir Next Condensed" w:hAnsi="Avenir Next Condensed"/>
          <w:color w:val="000000" w:themeColor="text1"/>
          <w:sz w:val="22"/>
        </w:rPr>
        <w:t xml:space="preserve">visent </w:t>
      </w:r>
      <w:r>
        <w:rPr>
          <w:rStyle w:val="normaltextrun"/>
          <w:rFonts w:ascii="Avenir Next Condensed" w:hAnsi="Avenir Next Condensed"/>
          <w:color w:val="000000" w:themeColor="text1"/>
          <w:sz w:val="22"/>
        </w:rPr>
        <w:t xml:space="preserve">à différencier la transmission communautaire de la transmission en cluster, l’investigation des cas est </w:t>
      </w:r>
      <w:r w:rsidR="004409CE">
        <w:rPr>
          <w:rStyle w:val="normaltextrun"/>
          <w:rFonts w:ascii="Avenir Next Condensed" w:hAnsi="Avenir Next Condensed"/>
          <w:color w:val="000000" w:themeColor="text1"/>
          <w:sz w:val="22"/>
        </w:rPr>
        <w:t xml:space="preserve">également </w:t>
      </w:r>
      <w:r>
        <w:rPr>
          <w:rStyle w:val="normaltextrun"/>
          <w:rFonts w:ascii="Avenir Next Condensed" w:hAnsi="Avenir Next Condensed"/>
          <w:color w:val="000000" w:themeColor="text1"/>
          <w:sz w:val="22"/>
        </w:rPr>
        <w:t xml:space="preserve">utilisée pour documenter les liens épidémiologiques </w:t>
      </w:r>
      <w:r w:rsidR="001846B3">
        <w:rPr>
          <w:rStyle w:val="normaltextrun"/>
          <w:rFonts w:ascii="Avenir Next Condensed" w:hAnsi="Avenir Next Condensed"/>
          <w:color w:val="000000" w:themeColor="text1"/>
          <w:sz w:val="22"/>
        </w:rPr>
        <w:t xml:space="preserve">entre les cas </w:t>
      </w:r>
      <w:r>
        <w:rPr>
          <w:rStyle w:val="normaltextrun"/>
          <w:rFonts w:ascii="Avenir Next Condensed" w:hAnsi="Avenir Next Condensed"/>
          <w:color w:val="000000" w:themeColor="text1"/>
          <w:sz w:val="22"/>
        </w:rPr>
        <w:t xml:space="preserve">et pour démontrer l’absence de transmission communautaire. À cette fin, </w:t>
      </w:r>
      <w:r w:rsidRPr="00E047DA">
        <w:rPr>
          <w:rStyle w:val="normaltextrun"/>
          <w:rFonts w:ascii="Avenir Next Condensed Demi Bold" w:hAnsi="Avenir Next Condensed Demi Bold"/>
          <w:b/>
          <w:bCs/>
          <w:color w:val="000000" w:themeColor="text1"/>
          <w:sz w:val="22"/>
          <w:szCs w:val="22"/>
        </w:rPr>
        <w:t>dans les unités de surveillance où la transmission est en cluster, l’investigation des cas doit être effectuée, au minimum, sur tous les cas de choléra confirmés et sur tous les cas suspects pour lesquels un échantillon n’a pas été prélevé pour des tests de laboratoire</w:t>
      </w:r>
      <w:r>
        <w:rPr>
          <w:rStyle w:val="normaltextrun"/>
          <w:rFonts w:ascii="Avenir Next Condensed" w:hAnsi="Avenir Next Condensed"/>
          <w:color w:val="000000" w:themeColor="text1"/>
          <w:sz w:val="22"/>
        </w:rPr>
        <w:t xml:space="preserve"> (le prélèvement de l’échantillon doit alors être effectué dans le cadre de l’investigation des cas). </w:t>
      </w:r>
    </w:p>
    <w:p w14:paraId="3A08C2D5" w14:textId="77777777" w:rsidR="001846B3" w:rsidRDefault="001846B3" w:rsidP="00E047DA">
      <w:pPr>
        <w:pStyle w:val="paragraph"/>
        <w:spacing w:before="0" w:beforeAutospacing="0" w:after="0" w:afterAutospacing="0"/>
        <w:jc w:val="both"/>
        <w:textAlignment w:val="baseline"/>
        <w:rPr>
          <w:rStyle w:val="normaltextrun"/>
          <w:rFonts w:ascii="Avenir Next Condensed" w:hAnsi="Avenir Next Condensed"/>
          <w:color w:val="000000" w:themeColor="text1"/>
          <w:sz w:val="22"/>
        </w:rPr>
      </w:pPr>
    </w:p>
    <w:p w14:paraId="66DAA0D3" w14:textId="690D3074" w:rsidR="00E047DA" w:rsidRPr="00E047DA" w:rsidRDefault="00E047DA" w:rsidP="00E047DA">
      <w:pPr>
        <w:pStyle w:val="paragraph"/>
        <w:spacing w:before="0" w:beforeAutospacing="0" w:after="0" w:afterAutospacing="0"/>
        <w:jc w:val="both"/>
        <w:textAlignment w:val="baseline"/>
        <w:rPr>
          <w:rFonts w:ascii="Avenir Next Condensed Demi Bold" w:hAnsi="Avenir Next Condensed Demi Bold" w:cs="Segoe UI"/>
          <w:b/>
          <w:bCs/>
          <w:color w:val="000000" w:themeColor="text1"/>
          <w:sz w:val="18"/>
          <w:szCs w:val="18"/>
        </w:rPr>
      </w:pPr>
      <w:r>
        <w:rPr>
          <w:rStyle w:val="eop"/>
          <w:rFonts w:ascii="Avenir Next Condensed Demi Bold" w:hAnsi="Avenir Next Condensed Demi Bold"/>
          <w:b/>
          <w:color w:val="000000" w:themeColor="text1"/>
          <w:sz w:val="22"/>
        </w:rPr>
        <w:t>Un graphique résumant comment, quand et quoi investiguer dans le cadre d’une investigation de cas se trouve à la page </w:t>
      </w:r>
      <w:r w:rsidR="005634C2">
        <w:rPr>
          <w:rStyle w:val="eop"/>
          <w:rFonts w:ascii="Avenir Next Condensed Demi Bold" w:hAnsi="Avenir Next Condensed Demi Bold"/>
          <w:b/>
          <w:color w:val="000000" w:themeColor="text1"/>
          <w:sz w:val="22"/>
        </w:rPr>
        <w:t>9</w:t>
      </w:r>
      <w:r>
        <w:rPr>
          <w:rStyle w:val="eop"/>
          <w:rFonts w:ascii="Avenir Next Condensed Demi Bold" w:hAnsi="Avenir Next Condensed Demi Bold"/>
          <w:b/>
          <w:color w:val="000000" w:themeColor="text1"/>
          <w:sz w:val="22"/>
        </w:rPr>
        <w:t xml:space="preserve"> du présent document.</w:t>
      </w:r>
    </w:p>
    <w:p w14:paraId="4428B131" w14:textId="2A99040E" w:rsidR="00223A15" w:rsidRPr="00E047DA" w:rsidRDefault="00E047DA" w:rsidP="00E047DA">
      <w:pPr>
        <w:pStyle w:val="paragraph"/>
        <w:spacing w:before="0" w:beforeAutospacing="0" w:after="0" w:afterAutospacing="0"/>
        <w:jc w:val="both"/>
        <w:textAlignment w:val="baseline"/>
        <w:rPr>
          <w:rStyle w:val="normaltextrun"/>
          <w:rFonts w:ascii="Avenir Next Condensed" w:hAnsi="Avenir Next Condensed" w:cs="Segoe UI"/>
          <w:color w:val="000000" w:themeColor="text1"/>
          <w:sz w:val="18"/>
          <w:szCs w:val="18"/>
        </w:rPr>
      </w:pPr>
      <w:r>
        <w:rPr>
          <w:rStyle w:val="eop"/>
          <w:rFonts w:ascii="Avenir Next Condensed" w:hAnsi="Avenir Next Condensed"/>
          <w:color w:val="000000" w:themeColor="text1"/>
          <w:sz w:val="22"/>
        </w:rPr>
        <w:t> </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31"/>
        <w:gridCol w:w="8038"/>
      </w:tblGrid>
      <w:tr w:rsidR="00943777" w:rsidRPr="00943777" w14:paraId="4EADE403" w14:textId="77777777" w:rsidTr="0013305D">
        <w:trPr>
          <w:trHeight w:val="284"/>
          <w:jc w:val="center"/>
        </w:trPr>
        <w:tc>
          <w:tcPr>
            <w:tcW w:w="10769" w:type="dxa"/>
            <w:gridSpan w:val="2"/>
            <w:shd w:val="clear" w:color="auto" w:fill="77787B"/>
            <w:vAlign w:val="center"/>
          </w:tcPr>
          <w:p w14:paraId="35BDD555" w14:textId="77777777" w:rsidR="00943777" w:rsidRPr="00943777" w:rsidRDefault="00943777" w:rsidP="00BE7417">
            <w:pPr>
              <w:ind w:left="2966" w:right="2952"/>
              <w:jc w:val="center"/>
              <w:rPr>
                <w:rFonts w:ascii="Avenir Next Condensed Medium" w:hAnsi="Avenir Next Condensed Medium" w:cs="Arial"/>
                <w:color w:val="FFFFFF"/>
              </w:rPr>
            </w:pPr>
            <w:r>
              <w:rPr>
                <w:rFonts w:ascii="Avenir Next Condensed Medium" w:hAnsi="Avenir Next Condensed Medium"/>
                <w:color w:val="FFFFFF"/>
                <w:spacing w:val="-1"/>
              </w:rPr>
              <w:t>Informations générales</w:t>
            </w:r>
          </w:p>
        </w:tc>
      </w:tr>
      <w:tr w:rsidR="00943777" w:rsidRPr="00943777" w14:paraId="2C401B1A" w14:textId="77777777" w:rsidTr="0013305D">
        <w:trPr>
          <w:trHeight w:val="332"/>
          <w:jc w:val="center"/>
        </w:trPr>
        <w:tc>
          <w:tcPr>
            <w:tcW w:w="10769" w:type="dxa"/>
            <w:gridSpan w:val="2"/>
            <w:shd w:val="clear" w:color="auto" w:fill="E1E2E5"/>
            <w:vAlign w:val="center"/>
          </w:tcPr>
          <w:p w14:paraId="00112188" w14:textId="02FB66A9" w:rsidR="00943777" w:rsidRPr="00943777" w:rsidRDefault="00943777" w:rsidP="00BE7417">
            <w:pPr>
              <w:ind w:left="115"/>
              <w:rPr>
                <w:rFonts w:ascii="Avenir Next Condensed Medium" w:hAnsi="Avenir Next Condensed Medium" w:cs="Arial"/>
                <w:sz w:val="18"/>
                <w:szCs w:val="18"/>
              </w:rPr>
            </w:pPr>
            <w:r w:rsidRPr="001E3A1A">
              <w:rPr>
                <w:rFonts w:ascii="Avenir Next Condensed Demi Bold" w:hAnsi="Avenir Next Condensed Demi Bold"/>
                <w:b/>
                <w:bCs/>
                <w:color w:val="000000"/>
                <w:sz w:val="18"/>
                <w:szCs w:val="18"/>
              </w:rPr>
              <w:t xml:space="preserve">Date de l’investigation du cas : </w:t>
            </w:r>
            <w:r>
              <w:rPr>
                <w:rFonts w:ascii="Avenir Next Condensed Medium" w:hAnsi="Avenir Next Condensed Medium"/>
                <w:color w:val="000000"/>
                <w:sz w:val="20"/>
              </w:rPr>
              <w:t>[_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 - [_</w:t>
            </w:r>
            <w:r w:rsidRPr="0013305D">
              <w:rPr>
                <w:rFonts w:ascii="Avenir Next Condensed Medium" w:hAnsi="Avenir Next Condensed Medium"/>
                <w:color w:val="595959" w:themeColor="text1" w:themeTint="A6"/>
                <w:sz w:val="20"/>
                <w:szCs w:val="20"/>
              </w:rPr>
              <w:t>M</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M</w:t>
            </w:r>
            <w:r>
              <w:rPr>
                <w:rFonts w:ascii="Avenir Next Condensed Medium" w:hAnsi="Avenir Next Condensed Medium"/>
                <w:color w:val="000000"/>
                <w:sz w:val="20"/>
              </w:rPr>
              <w:t>_] - [_</w:t>
            </w:r>
            <w:r w:rsidRPr="0013305D">
              <w:rPr>
                <w:rFonts w:ascii="Avenir Next Condensed Medium" w:hAnsi="Avenir Next Condensed Medium"/>
                <w:color w:val="595959" w:themeColor="text1" w:themeTint="A6"/>
                <w:sz w:val="20"/>
                <w:szCs w:val="20"/>
              </w:rPr>
              <w:t>J</w:t>
            </w:r>
            <w:r w:rsidRPr="0013305D">
              <w:rPr>
                <w:rFonts w:ascii="Avenir Next Condensed Medium" w:hAnsi="Avenir Next Condensed Medium"/>
                <w:color w:val="000000" w:themeColor="text1"/>
                <w:sz w:val="20"/>
                <w:szCs w:val="20"/>
              </w:rPr>
              <w:t>_][_</w:t>
            </w:r>
            <w:r w:rsidRPr="0013305D">
              <w:rPr>
                <w:rFonts w:ascii="Avenir Next Condensed Medium" w:hAnsi="Avenir Next Condensed Medium"/>
                <w:color w:val="595959" w:themeColor="text1" w:themeTint="A6"/>
                <w:sz w:val="20"/>
                <w:szCs w:val="20"/>
              </w:rPr>
              <w:t>J</w:t>
            </w:r>
            <w:r>
              <w:rPr>
                <w:rFonts w:ascii="Avenir Next Condensed Medium" w:hAnsi="Avenir Next Condensed Medium"/>
                <w:color w:val="000000"/>
                <w:sz w:val="20"/>
              </w:rPr>
              <w:t>_]</w:t>
            </w:r>
          </w:p>
        </w:tc>
      </w:tr>
      <w:tr w:rsidR="00943777" w:rsidRPr="00943777" w14:paraId="1EC95F83" w14:textId="77777777" w:rsidTr="0013305D">
        <w:trPr>
          <w:trHeight w:val="414"/>
          <w:jc w:val="center"/>
        </w:trPr>
        <w:tc>
          <w:tcPr>
            <w:tcW w:w="10769" w:type="dxa"/>
            <w:gridSpan w:val="2"/>
            <w:shd w:val="clear" w:color="auto" w:fill="E1E2E5"/>
            <w:vAlign w:val="center"/>
          </w:tcPr>
          <w:p w14:paraId="325C6CDE"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Unité de surveillance :</w:t>
            </w:r>
          </w:p>
        </w:tc>
      </w:tr>
      <w:tr w:rsidR="00943777" w:rsidRPr="00943777" w14:paraId="7A6B98B1" w14:textId="77777777" w:rsidTr="0013305D">
        <w:trPr>
          <w:trHeight w:val="332"/>
          <w:jc w:val="center"/>
        </w:trPr>
        <w:tc>
          <w:tcPr>
            <w:tcW w:w="10769" w:type="dxa"/>
            <w:gridSpan w:val="2"/>
            <w:shd w:val="clear" w:color="auto" w:fill="E1E2E5"/>
            <w:vAlign w:val="center"/>
          </w:tcPr>
          <w:p w14:paraId="2E61D66B" w14:textId="77777777" w:rsidR="00943777" w:rsidRPr="001E3A1A" w:rsidRDefault="00943777" w:rsidP="00BE7417">
            <w:pPr>
              <w:ind w:left="115"/>
              <w:rPr>
                <w:rFonts w:ascii="Avenir Next Condensed Demi Bold" w:eastAsia="MS Mincho" w:hAnsi="Avenir Next Condensed Demi Bold" w:cs="Arial"/>
                <w:b/>
                <w:bCs/>
                <w:color w:val="000000"/>
                <w:sz w:val="18"/>
                <w:szCs w:val="18"/>
              </w:rPr>
            </w:pPr>
            <w:r>
              <w:rPr>
                <w:rFonts w:ascii="Avenir Next Condensed Demi Bold" w:hAnsi="Avenir Next Condensed Demi Bold"/>
                <w:b/>
                <w:color w:val="000000"/>
                <w:sz w:val="18"/>
              </w:rPr>
              <w:t>Nom de l’enquêteur :</w:t>
            </w:r>
          </w:p>
        </w:tc>
      </w:tr>
      <w:tr w:rsidR="00943777" w:rsidRPr="00943777" w14:paraId="4857D78C" w14:textId="77777777" w:rsidTr="00BE7417">
        <w:trPr>
          <w:trHeight w:val="284"/>
          <w:jc w:val="center"/>
        </w:trPr>
        <w:tc>
          <w:tcPr>
            <w:tcW w:w="10769" w:type="dxa"/>
            <w:gridSpan w:val="2"/>
            <w:shd w:val="clear" w:color="auto" w:fill="009999"/>
            <w:vAlign w:val="center"/>
          </w:tcPr>
          <w:p w14:paraId="0CCDA5A1" w14:textId="77777777" w:rsidR="00943777" w:rsidRPr="00943777" w:rsidRDefault="00943777" w:rsidP="00192B6C">
            <w:pPr>
              <w:widowControl w:val="0"/>
              <w:numPr>
                <w:ilvl w:val="0"/>
                <w:numId w:val="8"/>
              </w:numPr>
              <w:autoSpaceDE w:val="0"/>
              <w:autoSpaceDN w:val="0"/>
              <w:ind w:right="-10"/>
              <w:jc w:val="center"/>
              <w:rPr>
                <w:rFonts w:ascii="Avenir Next Condensed Medium" w:hAnsi="Avenir Next Condensed Medium" w:cs="Arial"/>
                <w:color w:val="FFFFFF"/>
              </w:rPr>
            </w:pPr>
            <w:r>
              <w:rPr>
                <w:rFonts w:ascii="Avenir Next Condensed Medium" w:hAnsi="Avenir Next Condensed Medium"/>
                <w:color w:val="FFFFFF"/>
              </w:rPr>
              <w:t>Informations sur le cas</w:t>
            </w:r>
          </w:p>
        </w:tc>
      </w:tr>
      <w:tr w:rsidR="00943777" w:rsidRPr="00943777" w14:paraId="6F47BEC8" w14:textId="77777777" w:rsidTr="0013305D">
        <w:trPr>
          <w:trHeight w:val="57"/>
          <w:jc w:val="center"/>
        </w:trPr>
        <w:tc>
          <w:tcPr>
            <w:tcW w:w="2731" w:type="dxa"/>
            <w:shd w:val="clear" w:color="auto" w:fill="DBEFF1"/>
            <w:vAlign w:val="center"/>
          </w:tcPr>
          <w:p w14:paraId="6CF4E954"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Identifiant unique</w:t>
            </w:r>
            <w:r w:rsidRPr="001E3A1A">
              <w:rPr>
                <w:rFonts w:ascii="Avenir Next Condensed Demi Bold" w:hAnsi="Avenir Next Condensed Demi Bold"/>
                <w:b/>
                <w:bCs/>
                <w:sz w:val="20"/>
                <w:szCs w:val="20"/>
              </w:rPr>
              <w:t xml:space="preserve"> </w:t>
            </w:r>
            <w:r>
              <w:rPr>
                <w:rFonts w:ascii="Avenir Next Condensed Demi Bold" w:hAnsi="Avenir Next Condensed Demi Bold"/>
                <w:b/>
                <w:sz w:val="18"/>
              </w:rPr>
              <w:t>du patient</w:t>
            </w:r>
          </w:p>
        </w:tc>
        <w:tc>
          <w:tcPr>
            <w:tcW w:w="8038" w:type="dxa"/>
            <w:shd w:val="clear" w:color="auto" w:fill="DBEFF1"/>
            <w:vAlign w:val="center"/>
          </w:tcPr>
          <w:p w14:paraId="0AA822B2" w14:textId="77777777" w:rsidR="00943777" w:rsidRPr="00943777" w:rsidRDefault="00943777" w:rsidP="00BE7417">
            <w:pPr>
              <w:rPr>
                <w:rFonts w:ascii="Avenir Next Condensed Medium" w:hAnsi="Avenir Next Condensed Medium" w:cs="Arial"/>
                <w:sz w:val="18"/>
                <w:szCs w:val="18"/>
              </w:rPr>
            </w:pPr>
          </w:p>
        </w:tc>
      </w:tr>
      <w:tr w:rsidR="00943777" w:rsidRPr="00943777" w14:paraId="74276ADF" w14:textId="77777777" w:rsidTr="0013305D">
        <w:trPr>
          <w:trHeight w:val="57"/>
          <w:jc w:val="center"/>
        </w:trPr>
        <w:tc>
          <w:tcPr>
            <w:tcW w:w="2731" w:type="dxa"/>
            <w:shd w:val="clear" w:color="auto" w:fill="DBEFF1"/>
            <w:vAlign w:val="center"/>
          </w:tcPr>
          <w:p w14:paraId="2E6F00BC"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Prénom</w:t>
            </w:r>
          </w:p>
        </w:tc>
        <w:tc>
          <w:tcPr>
            <w:tcW w:w="8038" w:type="dxa"/>
            <w:shd w:val="clear" w:color="auto" w:fill="DBEFF1"/>
            <w:vAlign w:val="center"/>
          </w:tcPr>
          <w:p w14:paraId="737BEC5C" w14:textId="77777777" w:rsidR="00943777" w:rsidRPr="00943777" w:rsidRDefault="00943777" w:rsidP="00BE7417">
            <w:pPr>
              <w:rPr>
                <w:rFonts w:ascii="Avenir Next Condensed Medium" w:hAnsi="Avenir Next Condensed Medium" w:cs="Arial"/>
                <w:sz w:val="18"/>
                <w:szCs w:val="18"/>
              </w:rPr>
            </w:pPr>
          </w:p>
        </w:tc>
      </w:tr>
      <w:tr w:rsidR="00943777" w:rsidRPr="00943777" w14:paraId="04CEDF36" w14:textId="77777777" w:rsidTr="0013305D">
        <w:trPr>
          <w:trHeight w:val="57"/>
          <w:jc w:val="center"/>
        </w:trPr>
        <w:tc>
          <w:tcPr>
            <w:tcW w:w="2731" w:type="dxa"/>
            <w:shd w:val="clear" w:color="auto" w:fill="DBEFF1"/>
            <w:vAlign w:val="center"/>
          </w:tcPr>
          <w:p w14:paraId="273BEAF8"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Nom de famille</w:t>
            </w:r>
          </w:p>
        </w:tc>
        <w:tc>
          <w:tcPr>
            <w:tcW w:w="8038" w:type="dxa"/>
            <w:shd w:val="clear" w:color="auto" w:fill="DBEFF1"/>
            <w:vAlign w:val="center"/>
          </w:tcPr>
          <w:p w14:paraId="40B1EC9B" w14:textId="77777777" w:rsidR="00943777" w:rsidRPr="00943777" w:rsidRDefault="00943777" w:rsidP="00BE7417">
            <w:pPr>
              <w:rPr>
                <w:rFonts w:ascii="Avenir Next Condensed Medium" w:hAnsi="Avenir Next Condensed Medium" w:cs="Arial"/>
                <w:sz w:val="18"/>
                <w:szCs w:val="18"/>
              </w:rPr>
            </w:pPr>
          </w:p>
        </w:tc>
      </w:tr>
      <w:tr w:rsidR="00943777" w:rsidRPr="00943777" w14:paraId="6F11F519" w14:textId="77777777" w:rsidTr="0013305D">
        <w:trPr>
          <w:trHeight w:val="57"/>
          <w:jc w:val="center"/>
        </w:trPr>
        <w:tc>
          <w:tcPr>
            <w:tcW w:w="2731" w:type="dxa"/>
            <w:shd w:val="clear" w:color="auto" w:fill="DBEFF1"/>
            <w:vAlign w:val="center"/>
          </w:tcPr>
          <w:p w14:paraId="0F55D97C"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pacing w:val="-2"/>
                <w:sz w:val="18"/>
              </w:rPr>
              <w:t>Age (en année)</w:t>
            </w:r>
          </w:p>
        </w:tc>
        <w:tc>
          <w:tcPr>
            <w:tcW w:w="8038" w:type="dxa"/>
            <w:shd w:val="clear" w:color="auto" w:fill="DBEFF1"/>
            <w:vAlign w:val="center"/>
          </w:tcPr>
          <w:p w14:paraId="6B852CBB" w14:textId="77777777" w:rsidR="00943777" w:rsidRPr="00943777" w:rsidRDefault="00943777" w:rsidP="00BE7417">
            <w:pPr>
              <w:rPr>
                <w:rFonts w:ascii="Avenir Next Condensed Medium" w:hAnsi="Avenir Next Condensed Medium" w:cs="Arial"/>
                <w:sz w:val="18"/>
                <w:szCs w:val="18"/>
              </w:rPr>
            </w:pPr>
            <w:r>
              <w:rPr>
                <w:rFonts w:ascii="Avenir Next Condensed Medium" w:hAnsi="Avenir Next Condensed Medium"/>
                <w:sz w:val="18"/>
              </w:rPr>
              <w:t xml:space="preserve"> _____ ans</w:t>
            </w:r>
          </w:p>
        </w:tc>
      </w:tr>
      <w:tr w:rsidR="00943777" w:rsidRPr="00943777" w14:paraId="2895DB7E" w14:textId="77777777" w:rsidTr="0013305D">
        <w:trPr>
          <w:trHeight w:val="757"/>
          <w:jc w:val="center"/>
        </w:trPr>
        <w:tc>
          <w:tcPr>
            <w:tcW w:w="2731" w:type="dxa"/>
            <w:shd w:val="clear" w:color="auto" w:fill="DBEFF1"/>
            <w:vAlign w:val="center"/>
          </w:tcPr>
          <w:p w14:paraId="1EF4A0F7" w14:textId="77777777" w:rsidR="00943777" w:rsidRPr="001E3A1A" w:rsidRDefault="00943777" w:rsidP="00BE7417">
            <w:pPr>
              <w:pStyle w:val="TableParagraph"/>
              <w:spacing w:after="0" w:line="240" w:lineRule="auto"/>
              <w:ind w:left="115"/>
              <w:jc w:val="left"/>
              <w:rPr>
                <w:rFonts w:ascii="Avenir Next Condensed Demi Bold" w:hAnsi="Avenir Next Condensed Demi Bold" w:cs="Arial"/>
                <w:b/>
                <w:bCs/>
                <w:sz w:val="18"/>
                <w:szCs w:val="18"/>
              </w:rPr>
            </w:pPr>
            <w:r>
              <w:rPr>
                <w:rFonts w:ascii="Avenir Next Condensed Demi Bold" w:hAnsi="Avenir Next Condensed Demi Bold"/>
                <w:b/>
                <w:sz w:val="18"/>
              </w:rPr>
              <w:t>Lieu/adresse</w:t>
            </w:r>
          </w:p>
          <w:p w14:paraId="29CFF854" w14:textId="77777777" w:rsidR="00943777" w:rsidRPr="00943777" w:rsidRDefault="00943777" w:rsidP="00BE7417">
            <w:pPr>
              <w:pStyle w:val="TableParagraph"/>
              <w:spacing w:after="0" w:line="240" w:lineRule="auto"/>
              <w:ind w:left="115"/>
              <w:jc w:val="left"/>
              <w:rPr>
                <w:rFonts w:ascii="Avenir Next Condensed Medium" w:hAnsi="Avenir Next Condensed Medium" w:cs="Arial"/>
                <w:sz w:val="18"/>
                <w:szCs w:val="18"/>
              </w:rPr>
            </w:pPr>
            <w:r>
              <w:rPr>
                <w:rFonts w:ascii="Avenir Next Condensed Demi Bold" w:hAnsi="Avenir Next Condensed Demi Bold"/>
                <w:b/>
                <w:sz w:val="18"/>
              </w:rPr>
              <w:t>de résidence</w:t>
            </w:r>
          </w:p>
        </w:tc>
        <w:tc>
          <w:tcPr>
            <w:tcW w:w="8038" w:type="dxa"/>
            <w:shd w:val="clear" w:color="auto" w:fill="DBEFF1"/>
            <w:vAlign w:val="center"/>
          </w:tcPr>
          <w:p w14:paraId="2A7664C4" w14:textId="46C1AB10" w:rsidR="00943777" w:rsidRPr="00943777" w:rsidRDefault="00943777" w:rsidP="00BE7417">
            <w:pPr>
              <w:pStyle w:val="TableParagraph"/>
              <w:spacing w:before="120" w:after="180" w:line="240" w:lineRule="auto"/>
              <w:rPr>
                <w:rFonts w:ascii="Avenir Next Condensed Medium" w:hAnsi="Avenir Next Condensed Medium" w:cs="Arial"/>
                <w:sz w:val="18"/>
                <w:szCs w:val="18"/>
              </w:rPr>
            </w:pPr>
            <w:r>
              <w:rPr>
                <w:rFonts w:ascii="Avenir Next Condensed Medium" w:hAnsi="Avenir Next Condensed Medium"/>
                <w:sz w:val="18"/>
              </w:rPr>
              <w:t xml:space="preserve"> Lieu/adresse : _____________________________________________________________</w:t>
            </w:r>
          </w:p>
          <w:p w14:paraId="1B047A2A" w14:textId="77777777" w:rsidR="00943777" w:rsidRPr="001E3A1A" w:rsidRDefault="00943777" w:rsidP="00192B6C">
            <w:pPr>
              <w:pStyle w:val="TableParagraph"/>
              <w:numPr>
                <w:ilvl w:val="0"/>
                <w:numId w:val="13"/>
              </w:numPr>
              <w:spacing w:before="120" w:after="60" w:line="240" w:lineRule="auto"/>
              <w:ind w:hanging="267"/>
              <w:rPr>
                <w:rFonts w:ascii="Avenir Next Condensed Demi Bold" w:hAnsi="Avenir Next Condensed Demi Bold" w:cs="Arial"/>
                <w:b/>
                <w:bCs/>
                <w:sz w:val="18"/>
                <w:szCs w:val="18"/>
              </w:rPr>
            </w:pPr>
            <w:r>
              <w:rPr>
                <w:rFonts w:ascii="Avenir Next Condensed Demi Bold" w:hAnsi="Avenir Next Condensed Demi Bold"/>
                <w:b/>
                <w:sz w:val="18"/>
              </w:rPr>
              <w:t>Le cas réside-t-il dans un camp de déplacés/réfugiés ?</w:t>
            </w:r>
          </w:p>
          <w:p w14:paraId="15CF5143" w14:textId="6F024FF0" w:rsidR="00943777" w:rsidRPr="00943777" w:rsidRDefault="00943777" w:rsidP="00192B6C">
            <w:pPr>
              <w:pStyle w:val="BodyText"/>
              <w:widowControl/>
              <w:numPr>
                <w:ilvl w:val="0"/>
                <w:numId w:val="1"/>
              </w:numPr>
              <w:autoSpaceDE/>
              <w:autoSpaceDN/>
              <w:spacing w:after="0" w:line="240" w:lineRule="auto"/>
              <w:ind w:firstLine="142"/>
              <w:rPr>
                <w:rFonts w:ascii="Avenir Next Condensed Medium" w:hAnsi="Avenir Next Condensed Medium" w:cs="Arial"/>
                <w:sz w:val="18"/>
                <w:szCs w:val="18"/>
              </w:rPr>
            </w:pPr>
            <w:r>
              <w:rPr>
                <w:rFonts w:ascii="Avenir Next Condensed Medium" w:hAnsi="Avenir Next Condensed Medium"/>
                <w:sz w:val="18"/>
              </w:rPr>
              <w:t>Si oui, veuillez spécifier le nom/le lieu : ____________________________________________</w:t>
            </w:r>
          </w:p>
          <w:p w14:paraId="4D6D2D10" w14:textId="77777777" w:rsidR="00943777" w:rsidRPr="00943777" w:rsidRDefault="00943777" w:rsidP="00192B6C">
            <w:pPr>
              <w:pStyle w:val="BodyText"/>
              <w:widowControl/>
              <w:numPr>
                <w:ilvl w:val="0"/>
                <w:numId w:val="1"/>
              </w:numPr>
              <w:autoSpaceDE/>
              <w:autoSpaceDN/>
              <w:spacing w:after="0" w:line="240" w:lineRule="auto"/>
              <w:ind w:firstLine="142"/>
              <w:rPr>
                <w:rFonts w:ascii="Avenir Next Condensed Medium" w:hAnsi="Avenir Next Condensed Medium" w:cs="Arial"/>
                <w:sz w:val="18"/>
                <w:szCs w:val="18"/>
              </w:rPr>
            </w:pPr>
            <w:r>
              <w:rPr>
                <w:rFonts w:ascii="Avenir Next Condensed Medium" w:hAnsi="Avenir Next Condensed Medium"/>
                <w:sz w:val="18"/>
              </w:rPr>
              <w:t>Non</w:t>
            </w:r>
          </w:p>
          <w:p w14:paraId="4C2E5594" w14:textId="6A592CE5" w:rsidR="00265C9D" w:rsidRPr="00077707" w:rsidRDefault="00943777" w:rsidP="00077707">
            <w:pPr>
              <w:pStyle w:val="BodyText"/>
              <w:widowControl/>
              <w:numPr>
                <w:ilvl w:val="0"/>
                <w:numId w:val="1"/>
              </w:numPr>
              <w:autoSpaceDE/>
              <w:autoSpaceDN/>
              <w:spacing w:line="240" w:lineRule="auto"/>
              <w:ind w:firstLine="142"/>
              <w:rPr>
                <w:rFonts w:ascii="Avenir Next Condensed Medium" w:hAnsi="Avenir Next Condensed Medium" w:cs="Arial"/>
                <w:sz w:val="18"/>
                <w:szCs w:val="18"/>
              </w:rPr>
            </w:pPr>
            <w:r>
              <w:rPr>
                <w:rFonts w:ascii="Avenir Next Condensed Medium" w:hAnsi="Avenir Next Condensed Medium"/>
                <w:sz w:val="18"/>
              </w:rPr>
              <w:t>Ne sait pas</w:t>
            </w:r>
          </w:p>
        </w:tc>
      </w:tr>
    </w:tbl>
    <w:p w14:paraId="5CC89421" w14:textId="77777777" w:rsidR="00574034" w:rsidRDefault="00574034">
      <w:r>
        <w:lastRenderedPageBreak/>
        <w:br w:type="page"/>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769"/>
      </w:tblGrid>
      <w:tr w:rsidR="00943777" w:rsidRPr="00943777" w14:paraId="10C53AB6" w14:textId="77777777" w:rsidTr="008D0AE0">
        <w:trPr>
          <w:trHeight w:val="284"/>
          <w:jc w:val="center"/>
        </w:trPr>
        <w:tc>
          <w:tcPr>
            <w:tcW w:w="10769" w:type="dxa"/>
            <w:shd w:val="clear" w:color="auto" w:fill="F8C055"/>
            <w:vAlign w:val="center"/>
          </w:tcPr>
          <w:p w14:paraId="18124A9D" w14:textId="5CFFCF82" w:rsidR="00943777" w:rsidRPr="0008290A" w:rsidRDefault="00943777" w:rsidP="00192B6C">
            <w:pPr>
              <w:widowControl w:val="0"/>
              <w:numPr>
                <w:ilvl w:val="0"/>
                <w:numId w:val="8"/>
              </w:numPr>
              <w:autoSpaceDE w:val="0"/>
              <w:autoSpaceDN w:val="0"/>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lastRenderedPageBreak/>
              <w:t>Historique des voyages dans les cinq (5) jours précédant l’apparition de la maladie</w:t>
            </w:r>
          </w:p>
        </w:tc>
      </w:tr>
      <w:tr w:rsidR="00943777" w:rsidRPr="00943777" w14:paraId="66A7DD48" w14:textId="77777777" w:rsidTr="0008290A">
        <w:trPr>
          <w:trHeight w:val="5256"/>
          <w:jc w:val="center"/>
        </w:trPr>
        <w:tc>
          <w:tcPr>
            <w:tcW w:w="10769" w:type="dxa"/>
            <w:tcBorders>
              <w:bottom w:val="nil"/>
            </w:tcBorders>
            <w:shd w:val="clear" w:color="auto" w:fill="F9E6C5"/>
            <w:vAlign w:val="center"/>
          </w:tcPr>
          <w:p w14:paraId="272CEA0F" w14:textId="77777777" w:rsidR="0008290A" w:rsidRPr="0008290A" w:rsidRDefault="0008290A" w:rsidP="0008290A">
            <w:pPr>
              <w:pStyle w:val="ListParagraph"/>
              <w:widowControl w:val="0"/>
              <w:autoSpaceDE w:val="0"/>
              <w:autoSpaceDN w:val="0"/>
              <w:spacing w:after="60"/>
              <w:ind w:left="426" w:right="277"/>
              <w:jc w:val="both"/>
              <w:rPr>
                <w:rFonts w:ascii="Avenir Next Condensed Medium" w:hAnsi="Avenir Next Condensed Medium" w:cs="Arial"/>
                <w:color w:val="595959" w:themeColor="text1" w:themeTint="A6"/>
                <w:sz w:val="18"/>
                <w:szCs w:val="18"/>
              </w:rPr>
            </w:pPr>
          </w:p>
          <w:p w14:paraId="796A0B24" w14:textId="5B09EF44" w:rsidR="00943777" w:rsidRPr="0013305D" w:rsidRDefault="00943777" w:rsidP="00192B6C">
            <w:pPr>
              <w:pStyle w:val="ListParagraph"/>
              <w:widowControl w:val="0"/>
              <w:numPr>
                <w:ilvl w:val="0"/>
                <w:numId w:val="14"/>
              </w:numPr>
              <w:autoSpaceDE w:val="0"/>
              <w:autoSpaceDN w:val="0"/>
              <w:spacing w:after="60"/>
              <w:ind w:left="426" w:right="277" w:hanging="284"/>
              <w:jc w:val="both"/>
              <w:rPr>
                <w:rFonts w:ascii="Avenir Next Condensed Medium" w:hAnsi="Avenir Next Condensed Medium" w:cs="Arial"/>
                <w:color w:val="595959" w:themeColor="text1" w:themeTint="A6"/>
                <w:sz w:val="18"/>
                <w:szCs w:val="18"/>
              </w:rPr>
            </w:pPr>
            <w:r>
              <w:rPr>
                <w:rFonts w:ascii="Avenir Next Condensed Demi Bold" w:hAnsi="Avenir Next Condensed Demi Bold"/>
                <w:b/>
                <w:sz w:val="18"/>
              </w:rPr>
              <w:t>Avez-vous voyagé en dehors de votre lieu de résidence dans les cinq (5) jours précédant le début de votre maladie ?</w:t>
            </w:r>
            <w:r>
              <w:rPr>
                <w:rFonts w:ascii="Avenir Next Condensed Medium" w:hAnsi="Avenir Next Condensed Medium"/>
                <w:color w:val="595959" w:themeColor="text1" w:themeTint="A6"/>
                <w:sz w:val="18"/>
              </w:rPr>
              <w:t xml:space="preserve"> Comprend les voyages à l’étranger et/ou dans le pays en dehors de l’unité de surveillance du lieu de résidence du cas.</w:t>
            </w:r>
          </w:p>
          <w:p w14:paraId="743A58AA" w14:textId="77777777" w:rsidR="00943777" w:rsidRPr="00943777" w:rsidRDefault="00943777"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Si oui, veuillez préciser ci-dessous</w:t>
            </w:r>
          </w:p>
          <w:p w14:paraId="7D6863DF" w14:textId="77777777" w:rsidR="00943777" w:rsidRPr="00943777" w:rsidRDefault="00943777"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Non</w:t>
            </w:r>
          </w:p>
          <w:p w14:paraId="28CC546E" w14:textId="77777777" w:rsidR="00943777" w:rsidRDefault="00943777" w:rsidP="00192B6C">
            <w:pPr>
              <w:widowControl w:val="0"/>
              <w:numPr>
                <w:ilvl w:val="0"/>
                <w:numId w:val="1"/>
              </w:numPr>
              <w:autoSpaceDE w:val="0"/>
              <w:autoSpaceDN w:val="0"/>
              <w:spacing w:after="120"/>
              <w:ind w:firstLine="142"/>
              <w:jc w:val="both"/>
              <w:rPr>
                <w:rFonts w:ascii="Avenir Next Condensed Medium" w:hAnsi="Avenir Next Condensed Medium" w:cs="Arial"/>
                <w:sz w:val="18"/>
                <w:szCs w:val="18"/>
              </w:rPr>
            </w:pPr>
            <w:r>
              <w:rPr>
                <w:rFonts w:ascii="Avenir Next Condensed Medium" w:hAnsi="Avenir Next Condensed Medium"/>
                <w:sz w:val="18"/>
              </w:rPr>
              <w:t>Ne sait pas</w:t>
            </w:r>
          </w:p>
          <w:p w14:paraId="725089B2" w14:textId="77777777" w:rsidR="0008290A" w:rsidRPr="00943777" w:rsidRDefault="0008290A" w:rsidP="0008290A">
            <w:pPr>
              <w:widowControl w:val="0"/>
              <w:autoSpaceDE w:val="0"/>
              <w:autoSpaceDN w:val="0"/>
              <w:spacing w:after="120"/>
              <w:ind w:left="502"/>
              <w:jc w:val="both"/>
              <w:rPr>
                <w:rFonts w:ascii="Avenir Next Condensed Medium" w:hAnsi="Avenir Next Condensed Medium" w:cs="Arial"/>
                <w:sz w:val="18"/>
                <w:szCs w:val="18"/>
              </w:rPr>
            </w:pPr>
          </w:p>
          <w:p w14:paraId="41CFC186" w14:textId="77777777" w:rsidR="00943777" w:rsidRPr="001E3A1A" w:rsidRDefault="00943777" w:rsidP="00192B6C">
            <w:pPr>
              <w:pStyle w:val="ListParagraph"/>
              <w:widowControl w:val="0"/>
              <w:numPr>
                <w:ilvl w:val="0"/>
                <w:numId w:val="14"/>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 oui, veuillez indiquer la (les) destination(s) et les dates du voyage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4263"/>
              <w:gridCol w:w="2160"/>
              <w:gridCol w:w="1971"/>
              <w:gridCol w:w="1980"/>
            </w:tblGrid>
            <w:tr w:rsidR="00943777" w:rsidRPr="00943777" w14:paraId="58CC99F2" w14:textId="77777777" w:rsidTr="00BE7417">
              <w:trPr>
                <w:trHeight w:val="448"/>
                <w:jc w:val="center"/>
              </w:trPr>
              <w:tc>
                <w:tcPr>
                  <w:tcW w:w="385" w:type="dxa"/>
                  <w:vAlign w:val="center"/>
                </w:tcPr>
                <w:p w14:paraId="5A40090B" w14:textId="77777777" w:rsidR="00943777" w:rsidRPr="00943777" w:rsidRDefault="00943777" w:rsidP="00BE7417">
                  <w:pPr>
                    <w:ind w:firstLine="142"/>
                    <w:rPr>
                      <w:rFonts w:ascii="Avenir Next Condensed Medium" w:hAnsi="Avenir Next Condensed Medium" w:cs="Arial"/>
                      <w:sz w:val="18"/>
                      <w:szCs w:val="18"/>
                    </w:rPr>
                  </w:pPr>
                </w:p>
              </w:tc>
              <w:tc>
                <w:tcPr>
                  <w:tcW w:w="4263" w:type="dxa"/>
                  <w:vAlign w:val="center"/>
                </w:tcPr>
                <w:p w14:paraId="65A7E341" w14:textId="77777777" w:rsidR="00943777" w:rsidRPr="00943777" w:rsidRDefault="00943777" w:rsidP="00BE7417">
                  <w:pPr>
                    <w:ind w:firstLine="142"/>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Lieu</w:t>
                  </w:r>
                </w:p>
                <w:p w14:paraId="74C622E8"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veuillez préciser la région, le district, la ville/le village, etc.</w:t>
                  </w:r>
                </w:p>
              </w:tc>
              <w:tc>
                <w:tcPr>
                  <w:tcW w:w="2160" w:type="dxa"/>
                  <w:vAlign w:val="center"/>
                </w:tcPr>
                <w:p w14:paraId="70360681"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Pays</w:t>
                  </w:r>
                </w:p>
                <w:p w14:paraId="63A4762D" w14:textId="69F92D5C"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Si vous avez voyagé à l’étranger</w:t>
                  </w:r>
                </w:p>
              </w:tc>
              <w:tc>
                <w:tcPr>
                  <w:tcW w:w="1971" w:type="dxa"/>
                  <w:vAlign w:val="center"/>
                </w:tcPr>
                <w:p w14:paraId="37568B2B"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Date d’arrivée</w:t>
                  </w:r>
                </w:p>
              </w:tc>
              <w:tc>
                <w:tcPr>
                  <w:tcW w:w="1980" w:type="dxa"/>
                  <w:vAlign w:val="center"/>
                </w:tcPr>
                <w:p w14:paraId="0E25BCE7"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Date de départ</w:t>
                  </w:r>
                </w:p>
              </w:tc>
            </w:tr>
            <w:tr w:rsidR="00943777" w:rsidRPr="00943777" w14:paraId="3B6EF001" w14:textId="77777777" w:rsidTr="00BE7417">
              <w:trPr>
                <w:trHeight w:val="510"/>
                <w:jc w:val="center"/>
              </w:trPr>
              <w:tc>
                <w:tcPr>
                  <w:tcW w:w="385" w:type="dxa"/>
                  <w:vAlign w:val="center"/>
                </w:tcPr>
                <w:p w14:paraId="3C3AC350" w14:textId="77777777" w:rsidR="00943777" w:rsidRPr="00943777" w:rsidRDefault="00943777" w:rsidP="00BE7417">
                  <w:pPr>
                    <w:jc w:val="right"/>
                    <w:rPr>
                      <w:rFonts w:ascii="Avenir Next Condensed Medium" w:hAnsi="Avenir Next Condensed Medium" w:cs="Arial"/>
                      <w:sz w:val="18"/>
                      <w:szCs w:val="18"/>
                    </w:rPr>
                  </w:pPr>
                  <w:r>
                    <w:rPr>
                      <w:rFonts w:ascii="Avenir Next Condensed Medium" w:hAnsi="Avenir Next Condensed Medium"/>
                      <w:sz w:val="18"/>
                    </w:rPr>
                    <w:t>1.</w:t>
                  </w:r>
                </w:p>
              </w:tc>
              <w:tc>
                <w:tcPr>
                  <w:tcW w:w="4263" w:type="dxa"/>
                  <w:vAlign w:val="center"/>
                </w:tcPr>
                <w:p w14:paraId="3563AB34"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_______________________________________</w:t>
                  </w:r>
                </w:p>
              </w:tc>
              <w:tc>
                <w:tcPr>
                  <w:tcW w:w="2160" w:type="dxa"/>
                  <w:vAlign w:val="center"/>
                </w:tcPr>
                <w:p w14:paraId="4BABCD3F"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tc>
              <w:tc>
                <w:tcPr>
                  <w:tcW w:w="1971" w:type="dxa"/>
                  <w:vAlign w:val="center"/>
                </w:tcPr>
                <w:p w14:paraId="18EDBE2F" w14:textId="77777777" w:rsidR="00943777" w:rsidRPr="00943777" w:rsidRDefault="00943777" w:rsidP="00BE7417">
                  <w:pPr>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 /[_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980" w:type="dxa"/>
                  <w:vAlign w:val="center"/>
                </w:tcPr>
                <w:p w14:paraId="73A5D1CF" w14:textId="77777777" w:rsidR="00943777" w:rsidRPr="00943777" w:rsidRDefault="00943777" w:rsidP="00BE7417">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r w:rsidR="00943777" w:rsidRPr="00943777" w14:paraId="76340C28" w14:textId="77777777" w:rsidTr="005634C2">
              <w:trPr>
                <w:trHeight w:val="794"/>
                <w:jc w:val="center"/>
              </w:trPr>
              <w:tc>
                <w:tcPr>
                  <w:tcW w:w="385" w:type="dxa"/>
                  <w:vAlign w:val="center"/>
                </w:tcPr>
                <w:p w14:paraId="29DEC62D" w14:textId="77777777" w:rsidR="0008290A" w:rsidRDefault="0008290A" w:rsidP="00BE7417">
                  <w:pPr>
                    <w:jc w:val="right"/>
                    <w:rPr>
                      <w:rFonts w:ascii="Avenir Next Condensed Medium" w:hAnsi="Avenir Next Condensed Medium" w:cs="Arial"/>
                      <w:sz w:val="18"/>
                      <w:szCs w:val="18"/>
                    </w:rPr>
                  </w:pPr>
                </w:p>
                <w:p w14:paraId="38698F34" w14:textId="77777777" w:rsidR="0008290A" w:rsidRDefault="0008290A" w:rsidP="00BE7417">
                  <w:pPr>
                    <w:jc w:val="right"/>
                    <w:rPr>
                      <w:rFonts w:ascii="Avenir Next Condensed Medium" w:hAnsi="Avenir Next Condensed Medium" w:cs="Arial"/>
                      <w:sz w:val="18"/>
                      <w:szCs w:val="18"/>
                    </w:rPr>
                  </w:pPr>
                </w:p>
                <w:p w14:paraId="29FA2F4E" w14:textId="01BFDC0D" w:rsidR="00943777" w:rsidRPr="00943777" w:rsidRDefault="00943777" w:rsidP="00BE7417">
                  <w:pPr>
                    <w:jc w:val="right"/>
                    <w:rPr>
                      <w:rFonts w:ascii="Avenir Next Condensed Medium" w:hAnsi="Avenir Next Condensed Medium" w:cs="Arial"/>
                      <w:sz w:val="18"/>
                      <w:szCs w:val="18"/>
                    </w:rPr>
                  </w:pPr>
                  <w:r>
                    <w:rPr>
                      <w:rFonts w:ascii="Avenir Next Condensed Medium" w:hAnsi="Avenir Next Condensed Medium"/>
                      <w:sz w:val="18"/>
                    </w:rPr>
                    <w:t>2.</w:t>
                  </w:r>
                </w:p>
              </w:tc>
              <w:tc>
                <w:tcPr>
                  <w:tcW w:w="4263" w:type="dxa"/>
                  <w:vAlign w:val="center"/>
                </w:tcPr>
                <w:p w14:paraId="279461D5" w14:textId="77777777" w:rsidR="0008290A" w:rsidRDefault="0008290A" w:rsidP="00BE7417">
                  <w:pPr>
                    <w:ind w:firstLine="142"/>
                    <w:jc w:val="center"/>
                    <w:rPr>
                      <w:rFonts w:ascii="Avenir Next Condensed Medium" w:hAnsi="Avenir Next Condensed Medium" w:cs="Arial"/>
                      <w:sz w:val="18"/>
                      <w:szCs w:val="18"/>
                    </w:rPr>
                  </w:pPr>
                </w:p>
                <w:p w14:paraId="7DF58E1C" w14:textId="0279F988"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_______________________________________</w:t>
                  </w:r>
                </w:p>
              </w:tc>
              <w:tc>
                <w:tcPr>
                  <w:tcW w:w="2160" w:type="dxa"/>
                  <w:vAlign w:val="center"/>
                </w:tcPr>
                <w:p w14:paraId="05868503" w14:textId="77777777" w:rsidR="0008290A" w:rsidRDefault="0008290A" w:rsidP="00BE7417">
                  <w:pPr>
                    <w:ind w:firstLine="142"/>
                    <w:jc w:val="center"/>
                    <w:rPr>
                      <w:rFonts w:ascii="Avenir Next Condensed Medium" w:hAnsi="Avenir Next Condensed Medium" w:cs="Arial"/>
                      <w:sz w:val="18"/>
                      <w:szCs w:val="18"/>
                    </w:rPr>
                  </w:pPr>
                </w:p>
                <w:p w14:paraId="5059D303" w14:textId="14A97C3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tc>
              <w:tc>
                <w:tcPr>
                  <w:tcW w:w="1971" w:type="dxa"/>
                  <w:vAlign w:val="center"/>
                </w:tcPr>
                <w:p w14:paraId="47E44601" w14:textId="77777777" w:rsidR="0008290A" w:rsidRDefault="0008290A" w:rsidP="001E3A1A">
                  <w:pPr>
                    <w:ind w:firstLine="142"/>
                    <w:rPr>
                      <w:rFonts w:ascii="Avenir Next Condensed Medium" w:hAnsi="Avenir Next Condensed Medium" w:cs="Arial"/>
                      <w:color w:val="000000"/>
                      <w:sz w:val="16"/>
                      <w:szCs w:val="16"/>
                    </w:rPr>
                  </w:pPr>
                </w:p>
                <w:p w14:paraId="21010A42" w14:textId="49DC7ABA" w:rsidR="00943777" w:rsidRPr="00943777" w:rsidRDefault="001E3A1A" w:rsidP="001E3A1A">
                  <w:pPr>
                    <w:ind w:firstLine="142"/>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00943777"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980" w:type="dxa"/>
                  <w:vAlign w:val="center"/>
                </w:tcPr>
                <w:p w14:paraId="3947FEA2" w14:textId="77777777" w:rsidR="0008290A" w:rsidRDefault="0008290A" w:rsidP="00BE7417">
                  <w:pPr>
                    <w:ind w:firstLine="142"/>
                    <w:jc w:val="center"/>
                    <w:rPr>
                      <w:rFonts w:ascii="Avenir Next Condensed Medium" w:hAnsi="Avenir Next Condensed Medium" w:cs="Arial"/>
                      <w:color w:val="000000"/>
                      <w:sz w:val="16"/>
                      <w:szCs w:val="16"/>
                    </w:rPr>
                  </w:pPr>
                </w:p>
                <w:p w14:paraId="3FF35C98" w14:textId="082CFD7F" w:rsidR="00943777" w:rsidRPr="00943777" w:rsidRDefault="00943777" w:rsidP="00BE7417">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r w:rsidR="0008290A" w:rsidRPr="00943777" w14:paraId="79567CDB" w14:textId="77777777" w:rsidTr="00BE7417">
              <w:trPr>
                <w:trHeight w:val="510"/>
                <w:jc w:val="center"/>
              </w:trPr>
              <w:tc>
                <w:tcPr>
                  <w:tcW w:w="385" w:type="dxa"/>
                  <w:vAlign w:val="center"/>
                </w:tcPr>
                <w:p w14:paraId="45C34BAC" w14:textId="77777777" w:rsidR="0008290A" w:rsidRPr="00943777" w:rsidRDefault="0008290A" w:rsidP="0008290A">
                  <w:pPr>
                    <w:jc w:val="right"/>
                    <w:rPr>
                      <w:rFonts w:ascii="Avenir Next Condensed Medium" w:hAnsi="Avenir Next Condensed Medium" w:cs="Arial"/>
                      <w:sz w:val="18"/>
                      <w:szCs w:val="18"/>
                    </w:rPr>
                  </w:pPr>
                  <w:r>
                    <w:rPr>
                      <w:rFonts w:ascii="Avenir Next Condensed Medium" w:hAnsi="Avenir Next Condensed Medium"/>
                      <w:sz w:val="18"/>
                    </w:rPr>
                    <w:t>3.</w:t>
                  </w:r>
                </w:p>
              </w:tc>
              <w:tc>
                <w:tcPr>
                  <w:tcW w:w="4263" w:type="dxa"/>
                  <w:vAlign w:val="center"/>
                </w:tcPr>
                <w:p w14:paraId="703AE9F6" w14:textId="2EB5FD97" w:rsidR="0008290A" w:rsidRPr="00943777" w:rsidRDefault="0008290A" w:rsidP="0008290A">
                  <w:pPr>
                    <w:ind w:firstLine="142"/>
                    <w:rPr>
                      <w:rFonts w:ascii="Avenir Next Condensed Medium" w:hAnsi="Avenir Next Condensed Medium" w:cs="Arial"/>
                      <w:sz w:val="18"/>
                      <w:szCs w:val="18"/>
                    </w:rPr>
                  </w:pPr>
                  <w:r>
                    <w:rPr>
                      <w:rFonts w:ascii="Avenir Next Condensed Medium" w:hAnsi="Avenir Next Condensed Medium"/>
                      <w:sz w:val="18"/>
                    </w:rPr>
                    <w:t xml:space="preserve">     _______________________________________</w:t>
                  </w:r>
                </w:p>
              </w:tc>
              <w:tc>
                <w:tcPr>
                  <w:tcW w:w="2160" w:type="dxa"/>
                  <w:vAlign w:val="center"/>
                </w:tcPr>
                <w:p w14:paraId="0504AA29" w14:textId="77777777" w:rsidR="0008290A" w:rsidRDefault="0008290A" w:rsidP="0008290A">
                  <w:pPr>
                    <w:ind w:firstLine="142"/>
                    <w:jc w:val="center"/>
                    <w:rPr>
                      <w:rFonts w:ascii="Avenir Next Condensed Medium" w:hAnsi="Avenir Next Condensed Medium" w:cs="Arial"/>
                      <w:sz w:val="18"/>
                      <w:szCs w:val="18"/>
                    </w:rPr>
                  </w:pPr>
                </w:p>
                <w:p w14:paraId="029E9C77" w14:textId="1F00A53D" w:rsidR="0008290A" w:rsidRDefault="0008290A" w:rsidP="0008290A">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p w14:paraId="1F2E7276" w14:textId="77777777" w:rsidR="0008290A" w:rsidRPr="00943777" w:rsidRDefault="0008290A" w:rsidP="0008290A">
                  <w:pPr>
                    <w:ind w:firstLine="142"/>
                    <w:jc w:val="center"/>
                    <w:rPr>
                      <w:rFonts w:ascii="Avenir Next Condensed Medium" w:hAnsi="Avenir Next Condensed Medium" w:cs="Arial"/>
                      <w:sz w:val="18"/>
                      <w:szCs w:val="18"/>
                    </w:rPr>
                  </w:pPr>
                </w:p>
              </w:tc>
              <w:tc>
                <w:tcPr>
                  <w:tcW w:w="1971" w:type="dxa"/>
                  <w:vAlign w:val="center"/>
                </w:tcPr>
                <w:p w14:paraId="53E9E884" w14:textId="0903221D" w:rsidR="0008290A" w:rsidRPr="00943777" w:rsidRDefault="0008290A" w:rsidP="0008290A">
                  <w:pPr>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980" w:type="dxa"/>
                  <w:vAlign w:val="center"/>
                </w:tcPr>
                <w:p w14:paraId="4F89ED03" w14:textId="3E14921C" w:rsidR="0008290A" w:rsidRPr="00943777" w:rsidRDefault="0008290A" w:rsidP="0008290A">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bl>
          <w:p w14:paraId="0600C590" w14:textId="77777777" w:rsidR="0008290A" w:rsidRPr="0008290A" w:rsidRDefault="0008290A" w:rsidP="0008290A">
            <w:pPr>
              <w:rPr>
                <w:rFonts w:ascii="Avenir Next Condensed Medium" w:hAnsi="Avenir Next Condensed Medium" w:cs="Arial"/>
                <w:sz w:val="18"/>
                <w:szCs w:val="18"/>
              </w:rPr>
            </w:pPr>
          </w:p>
        </w:tc>
      </w:tr>
      <w:tr w:rsidR="001E3A1A" w:rsidRPr="00943777" w14:paraId="48874B5D" w14:textId="77777777" w:rsidTr="001E3A1A">
        <w:trPr>
          <w:trHeight w:val="65"/>
          <w:jc w:val="center"/>
        </w:trPr>
        <w:tc>
          <w:tcPr>
            <w:tcW w:w="10769" w:type="dxa"/>
            <w:shd w:val="clear" w:color="auto" w:fill="009999"/>
            <w:vAlign w:val="center"/>
          </w:tcPr>
          <w:p w14:paraId="010F71A4" w14:textId="6CF50EB8" w:rsidR="001E3A1A" w:rsidRPr="001E3A1A" w:rsidRDefault="001E3A1A" w:rsidP="00192B6C">
            <w:pPr>
              <w:pStyle w:val="ListParagraph"/>
              <w:widowControl w:val="0"/>
              <w:numPr>
                <w:ilvl w:val="0"/>
                <w:numId w:val="8"/>
              </w:numPr>
              <w:autoSpaceDE w:val="0"/>
              <w:autoSpaceDN w:val="0"/>
              <w:spacing w:before="60" w:after="60"/>
              <w:ind w:right="419"/>
              <w:jc w:val="center"/>
              <w:rPr>
                <w:rFonts w:ascii="Avenir Next Condensed Medium" w:hAnsi="Avenir Next Condensed Medium" w:cs="Arial"/>
                <w:color w:val="FFFFFF" w:themeColor="background1"/>
              </w:rPr>
            </w:pPr>
            <w:r>
              <w:rPr>
                <w:rFonts w:ascii="Avenir Next Condensed Medium" w:hAnsi="Avenir Next Condensed Medium"/>
                <w:color w:val="FFFFFF" w:themeColor="background1"/>
              </w:rPr>
              <w:t>Interactions sociales et réunions dans les cinq (5) jours précédant le début de la maladie</w:t>
            </w:r>
          </w:p>
        </w:tc>
      </w:tr>
      <w:tr w:rsidR="001E3A1A" w:rsidRPr="00943777" w14:paraId="284FB780" w14:textId="77777777" w:rsidTr="00E047DA">
        <w:trPr>
          <w:trHeight w:val="2967"/>
          <w:jc w:val="center"/>
        </w:trPr>
        <w:tc>
          <w:tcPr>
            <w:tcW w:w="10769" w:type="dxa"/>
            <w:shd w:val="clear" w:color="auto" w:fill="DBEFF1"/>
            <w:vAlign w:val="center"/>
          </w:tcPr>
          <w:p w14:paraId="0A223D92" w14:textId="77777777" w:rsidR="001E3A1A" w:rsidRDefault="001E3A1A" w:rsidP="001E3A1A">
            <w:pPr>
              <w:widowControl w:val="0"/>
              <w:autoSpaceDE w:val="0"/>
              <w:autoSpaceDN w:val="0"/>
              <w:spacing w:before="60" w:after="60"/>
              <w:ind w:left="425" w:right="419"/>
              <w:jc w:val="both"/>
              <w:rPr>
                <w:rFonts w:ascii="Avenir Next Condensed Demi Bold" w:hAnsi="Avenir Next Condensed Demi Bold" w:cs="Arial"/>
                <w:b/>
                <w:bCs/>
                <w:sz w:val="18"/>
                <w:szCs w:val="18"/>
              </w:rPr>
            </w:pPr>
          </w:p>
          <w:p w14:paraId="653313B6" w14:textId="3F1B01D6" w:rsidR="001E3A1A" w:rsidRPr="001E3A1A" w:rsidRDefault="001E3A1A" w:rsidP="00192B6C">
            <w:pPr>
              <w:widowControl w:val="0"/>
              <w:numPr>
                <w:ilvl w:val="0"/>
                <w:numId w:val="2"/>
              </w:numPr>
              <w:autoSpaceDE w:val="0"/>
              <w:autoSpaceDN w:val="0"/>
              <w:spacing w:before="60" w:after="60"/>
              <w:ind w:left="425" w:right="419" w:hanging="283"/>
              <w:jc w:val="both"/>
              <w:rPr>
                <w:rFonts w:ascii="Avenir Next Condensed Demi Bold" w:hAnsi="Avenir Next Condensed Demi Bold" w:cs="Arial"/>
                <w:b/>
                <w:bCs/>
                <w:sz w:val="18"/>
                <w:szCs w:val="18"/>
              </w:rPr>
            </w:pPr>
            <w:r>
              <w:rPr>
                <w:rFonts w:ascii="Avenir Next Condensed Demi Bold" w:hAnsi="Avenir Next Condensed Demi Bold"/>
                <w:b/>
                <w:sz w:val="18"/>
              </w:rPr>
              <w:t>Avez-vous été en contact ou avez-vous rendu visite à quelqu’un qui avait une maladie ou des symptômes similaires (diarrhée aqueuse aiguë) dans les cinq (5) jours précédant le début de votre maladie ?</w:t>
            </w:r>
          </w:p>
          <w:p w14:paraId="73880BC0" w14:textId="77777777" w:rsidR="001E3A1A" w:rsidRPr="00943777" w:rsidRDefault="001E3A1A"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Si oui, veuillez préciser ci-dessous</w:t>
            </w:r>
          </w:p>
          <w:p w14:paraId="4537AE66" w14:textId="77777777" w:rsidR="001E3A1A" w:rsidRPr="00943777" w:rsidRDefault="001E3A1A"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Non</w:t>
            </w:r>
          </w:p>
          <w:p w14:paraId="5176DE6A" w14:textId="03F854F6" w:rsidR="0008290A" w:rsidRPr="00E047DA" w:rsidRDefault="001E3A1A" w:rsidP="00E047DA">
            <w:pPr>
              <w:widowControl w:val="0"/>
              <w:numPr>
                <w:ilvl w:val="0"/>
                <w:numId w:val="1"/>
              </w:numPr>
              <w:autoSpaceDE w:val="0"/>
              <w:autoSpaceDN w:val="0"/>
              <w:spacing w:after="120"/>
              <w:ind w:left="357" w:firstLine="142"/>
              <w:jc w:val="both"/>
              <w:rPr>
                <w:rFonts w:ascii="Avenir Next Condensed Medium" w:hAnsi="Avenir Next Condensed Medium" w:cs="Arial"/>
                <w:sz w:val="18"/>
                <w:szCs w:val="18"/>
              </w:rPr>
            </w:pPr>
            <w:r>
              <w:rPr>
                <w:rFonts w:ascii="Avenir Next Condensed Medium" w:hAnsi="Avenir Next Condensed Medium"/>
                <w:sz w:val="18"/>
              </w:rPr>
              <w:t>Ne sait pas</w:t>
            </w:r>
          </w:p>
          <w:p w14:paraId="6847D35C" w14:textId="77777777" w:rsidR="001E3A1A" w:rsidRPr="001E3A1A" w:rsidRDefault="001E3A1A" w:rsidP="00192B6C">
            <w:pPr>
              <w:widowControl w:val="0"/>
              <w:numPr>
                <w:ilvl w:val="0"/>
                <w:numId w:val="2"/>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 oui, veuillez préciser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1725"/>
              <w:gridCol w:w="4773"/>
              <w:gridCol w:w="1826"/>
              <w:gridCol w:w="2049"/>
            </w:tblGrid>
            <w:tr w:rsidR="001E3A1A" w:rsidRPr="00943777" w14:paraId="75F70810" w14:textId="77777777" w:rsidTr="00BE7417">
              <w:trPr>
                <w:jc w:val="center"/>
              </w:trPr>
              <w:tc>
                <w:tcPr>
                  <w:tcW w:w="370" w:type="dxa"/>
                </w:tcPr>
                <w:p w14:paraId="2684675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p>
              </w:tc>
              <w:tc>
                <w:tcPr>
                  <w:tcW w:w="1725" w:type="dxa"/>
                  <w:vAlign w:val="center"/>
                </w:tcPr>
                <w:p w14:paraId="407D0BD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Lien de parenté</w:t>
                  </w:r>
                </w:p>
                <w:p w14:paraId="183BD00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Conjoint, enfants, etc.</w:t>
                  </w:r>
                </w:p>
              </w:tc>
              <w:tc>
                <w:tcPr>
                  <w:tcW w:w="4773" w:type="dxa"/>
                  <w:vAlign w:val="center"/>
                </w:tcPr>
                <w:p w14:paraId="49A9959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Types d’interaction</w:t>
                  </w:r>
                </w:p>
                <w:p w14:paraId="09DC4F9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Cochez toutes les cases qui s’appliquent.</w:t>
                  </w:r>
                </w:p>
              </w:tc>
              <w:tc>
                <w:tcPr>
                  <w:tcW w:w="1826" w:type="dxa"/>
                  <w:vAlign w:val="center"/>
                </w:tcPr>
                <w:p w14:paraId="3CC8603F" w14:textId="77777777" w:rsidR="001E3A1A"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Date de la dernière interaction</w:t>
                  </w:r>
                </w:p>
                <w:p w14:paraId="63E550B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c>
                <w:tcPr>
                  <w:tcW w:w="2049" w:type="dxa"/>
                  <w:vAlign w:val="center"/>
                </w:tcPr>
                <w:p w14:paraId="0A796759" w14:textId="77777777" w:rsidR="001E3A1A"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Lieu de l’interaction</w:t>
                  </w:r>
                </w:p>
                <w:p w14:paraId="6F56F4B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r>
            <w:tr w:rsidR="001E3A1A" w:rsidRPr="00943777" w14:paraId="410329B5" w14:textId="77777777" w:rsidTr="00BE7417">
              <w:trPr>
                <w:jc w:val="center"/>
              </w:trPr>
              <w:tc>
                <w:tcPr>
                  <w:tcW w:w="370" w:type="dxa"/>
                  <w:vAlign w:val="center"/>
                </w:tcPr>
                <w:p w14:paraId="20FD4A1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1.</w:t>
                  </w:r>
                </w:p>
              </w:tc>
              <w:tc>
                <w:tcPr>
                  <w:tcW w:w="1725" w:type="dxa"/>
                  <w:vAlign w:val="center"/>
                </w:tcPr>
                <w:p w14:paraId="301147E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22011F93"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Contact avec des vomissures ou des excréments, prestation de soins directs ou visite au chevet du malade</w:t>
                  </w:r>
                </w:p>
                <w:p w14:paraId="20250107"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Logement partagé</w:t>
                  </w:r>
                </w:p>
                <w:p w14:paraId="46A52CFA"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Installations sanitaires communes </w:t>
                  </w:r>
                </w:p>
                <w:p w14:paraId="49BB5EF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jc w:val="left"/>
                    <w:rPr>
                      <w:rFonts w:ascii="Avenir Next Condensed Medium" w:hAnsi="Avenir Next Condensed Medium" w:cs="Arial"/>
                      <w:sz w:val="18"/>
                      <w:szCs w:val="18"/>
                    </w:rPr>
                  </w:pPr>
                  <w:r>
                    <w:rPr>
                      <w:rFonts w:ascii="Avenir Next Condensed Medium" w:hAnsi="Avenir Next Condensed Medium"/>
                      <w:sz w:val="18"/>
                    </w:rPr>
                    <w:t>Repas pris en commun (manger/boire ensemble) ou consommation d’aliments/de boissons préparés ou manipulés par la personne malade</w:t>
                  </w:r>
                </w:p>
                <w:p w14:paraId="71C8DA12" w14:textId="77777777" w:rsidR="001E3A1A" w:rsidRDefault="001E3A1A" w:rsidP="005634C2">
                  <w:pPr>
                    <w:numPr>
                      <w:ilvl w:val="0"/>
                      <w:numId w:val="6"/>
                    </w:numPr>
                    <w:tabs>
                      <w:tab w:val="left" w:pos="218"/>
                      <w:tab w:val="left" w:pos="1173"/>
                      <w:tab w:val="left" w:pos="1791"/>
                    </w:tabs>
                    <w:spacing w:before="40" w:after="40"/>
                    <w:ind w:left="218" w:hanging="284"/>
                    <w:rPr>
                      <w:rFonts w:ascii="Avenir Next Condensed Medium" w:hAnsi="Avenir Next Condensed Medium" w:cs="Arial"/>
                      <w:sz w:val="18"/>
                      <w:szCs w:val="18"/>
                    </w:rPr>
                  </w:pPr>
                  <w:r>
                    <w:rPr>
                      <w:rFonts w:ascii="Avenir Next Condensed Medium" w:hAnsi="Avenir Next Condensed Medium"/>
                      <w:sz w:val="18"/>
                    </w:rPr>
                    <w:t>Autre, veuillez préciser : _______________________________</w:t>
                  </w:r>
                </w:p>
                <w:p w14:paraId="34362183" w14:textId="77777777" w:rsidR="0008290A" w:rsidRPr="00943777" w:rsidRDefault="0008290A" w:rsidP="0008290A">
                  <w:pPr>
                    <w:tabs>
                      <w:tab w:val="left" w:pos="218"/>
                      <w:tab w:val="left" w:pos="1173"/>
                      <w:tab w:val="left" w:pos="1791"/>
                    </w:tabs>
                    <w:spacing w:before="40" w:after="40"/>
                    <w:ind w:left="218"/>
                    <w:jc w:val="both"/>
                    <w:rPr>
                      <w:rFonts w:ascii="Avenir Next Condensed Medium" w:hAnsi="Avenir Next Condensed Medium" w:cs="Arial"/>
                      <w:sz w:val="18"/>
                      <w:szCs w:val="18"/>
                    </w:rPr>
                  </w:pPr>
                </w:p>
              </w:tc>
              <w:tc>
                <w:tcPr>
                  <w:tcW w:w="1826" w:type="dxa"/>
                  <w:vAlign w:val="center"/>
                </w:tcPr>
                <w:p w14:paraId="1BB06FE4"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J_</w:t>
                  </w:r>
                  <w:r>
                    <w:rPr>
                      <w:rFonts w:ascii="Avenir Next Condensed Medium" w:hAnsi="Avenir Next Condensed Medium"/>
                      <w:color w:val="000000"/>
                      <w:sz w:val="16"/>
                    </w:rPr>
                    <w:t>]</w:t>
                  </w:r>
                </w:p>
              </w:tc>
              <w:tc>
                <w:tcPr>
                  <w:tcW w:w="2049" w:type="dxa"/>
                  <w:vAlign w:val="center"/>
                </w:tcPr>
                <w:p w14:paraId="5AC13460"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r w:rsidR="001E3A1A" w:rsidRPr="00943777" w14:paraId="1FFF8239" w14:textId="77777777" w:rsidTr="00BE7417">
              <w:trPr>
                <w:jc w:val="center"/>
              </w:trPr>
              <w:tc>
                <w:tcPr>
                  <w:tcW w:w="370" w:type="dxa"/>
                  <w:vAlign w:val="center"/>
                </w:tcPr>
                <w:p w14:paraId="3163CEA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2.</w:t>
                  </w:r>
                </w:p>
              </w:tc>
              <w:tc>
                <w:tcPr>
                  <w:tcW w:w="1725" w:type="dxa"/>
                  <w:vAlign w:val="center"/>
                </w:tcPr>
                <w:p w14:paraId="5CFAFA7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23666F82"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120" w:after="40" w:line="240" w:lineRule="auto"/>
                    <w:ind w:left="216" w:hanging="284"/>
                    <w:rPr>
                      <w:rFonts w:ascii="Avenir Next Condensed Medium" w:hAnsi="Avenir Next Condensed Medium" w:cs="Arial"/>
                      <w:sz w:val="18"/>
                      <w:szCs w:val="18"/>
                    </w:rPr>
                  </w:pPr>
                  <w:r>
                    <w:rPr>
                      <w:rFonts w:ascii="Avenir Next Condensed Medium" w:hAnsi="Avenir Next Condensed Medium"/>
                      <w:sz w:val="18"/>
                    </w:rPr>
                    <w:t>Contact avec des vomissures ou des excréments, prestation de soins directs ou visite au chevet du malade</w:t>
                  </w:r>
                </w:p>
                <w:p w14:paraId="2BD09962"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Logement partagé</w:t>
                  </w:r>
                </w:p>
                <w:p w14:paraId="7C98FF3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Installations sanitaires communes </w:t>
                  </w:r>
                </w:p>
                <w:p w14:paraId="1482FCA8"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jc w:val="left"/>
                    <w:rPr>
                      <w:rFonts w:ascii="Avenir Next Condensed Medium" w:hAnsi="Avenir Next Condensed Medium" w:cs="Arial"/>
                      <w:sz w:val="18"/>
                      <w:szCs w:val="18"/>
                    </w:rPr>
                  </w:pPr>
                  <w:r>
                    <w:rPr>
                      <w:rFonts w:ascii="Avenir Next Condensed Medium" w:hAnsi="Avenir Next Condensed Medium"/>
                      <w:sz w:val="18"/>
                    </w:rPr>
                    <w:lastRenderedPageBreak/>
                    <w:t>Repas pris en commun (manger/boire ensemble) ou consommation d’aliments/de boissons préparés ou manipulés par la personne malade</w:t>
                  </w:r>
                </w:p>
                <w:p w14:paraId="05FA4C4C" w14:textId="77777777" w:rsidR="001E3A1A" w:rsidRDefault="001E3A1A" w:rsidP="001E3A1A">
                  <w:pPr>
                    <w:tabs>
                      <w:tab w:val="left" w:pos="218"/>
                      <w:tab w:val="left" w:pos="1173"/>
                      <w:tab w:val="left" w:pos="1791"/>
                    </w:tabs>
                    <w:spacing w:before="40" w:after="40"/>
                    <w:ind w:left="218"/>
                    <w:rPr>
                      <w:rFonts w:ascii="Avenir Next Condensed Medium" w:hAnsi="Avenir Next Condensed Medium" w:cs="Arial"/>
                      <w:sz w:val="18"/>
                      <w:szCs w:val="18"/>
                    </w:rPr>
                  </w:pPr>
                  <w:r>
                    <w:rPr>
                      <w:rFonts w:ascii="Avenir Next Condensed Medium" w:hAnsi="Avenir Next Condensed Medium"/>
                      <w:sz w:val="18"/>
                    </w:rPr>
                    <w:t>Autre, veuillez préciser : _______________________________</w:t>
                  </w:r>
                </w:p>
                <w:p w14:paraId="00236445" w14:textId="77777777" w:rsidR="0008290A" w:rsidRPr="00943777" w:rsidRDefault="0008290A" w:rsidP="001E3A1A">
                  <w:pPr>
                    <w:tabs>
                      <w:tab w:val="left" w:pos="218"/>
                      <w:tab w:val="left" w:pos="1173"/>
                      <w:tab w:val="left" w:pos="1791"/>
                    </w:tabs>
                    <w:spacing w:before="40" w:after="40"/>
                    <w:ind w:left="218"/>
                    <w:rPr>
                      <w:rFonts w:ascii="Avenir Next Condensed Medium" w:hAnsi="Avenir Next Condensed Medium" w:cs="Arial"/>
                      <w:sz w:val="18"/>
                      <w:szCs w:val="18"/>
                    </w:rPr>
                  </w:pPr>
                </w:p>
              </w:tc>
              <w:tc>
                <w:tcPr>
                  <w:tcW w:w="1826" w:type="dxa"/>
                  <w:vAlign w:val="center"/>
                </w:tcPr>
                <w:p w14:paraId="35C245D4" w14:textId="77777777" w:rsidR="0008290A" w:rsidRDefault="0008290A" w:rsidP="001E3A1A">
                  <w:pPr>
                    <w:tabs>
                      <w:tab w:val="left" w:pos="552"/>
                      <w:tab w:val="left" w:pos="1173"/>
                      <w:tab w:val="left" w:pos="1791"/>
                    </w:tabs>
                    <w:spacing w:before="40" w:after="40"/>
                    <w:rPr>
                      <w:rFonts w:ascii="Avenir Next Condensed Medium" w:hAnsi="Avenir Next Condensed Medium" w:cs="Arial"/>
                      <w:color w:val="000000"/>
                      <w:sz w:val="16"/>
                      <w:szCs w:val="16"/>
                    </w:rPr>
                  </w:pPr>
                </w:p>
                <w:p w14:paraId="68CA571F" w14:textId="6E4DB269" w:rsidR="001E3A1A" w:rsidRPr="00943777" w:rsidRDefault="001E3A1A" w:rsidP="001E3A1A">
                  <w:pPr>
                    <w:tabs>
                      <w:tab w:val="left" w:pos="552"/>
                      <w:tab w:val="left" w:pos="1173"/>
                      <w:tab w:val="left" w:pos="1791"/>
                    </w:tabs>
                    <w:spacing w:before="40" w:after="40"/>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049" w:type="dxa"/>
                  <w:vAlign w:val="center"/>
                </w:tcPr>
                <w:p w14:paraId="357D38F9"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r w:rsidR="001E3A1A" w:rsidRPr="00943777" w14:paraId="0F0A8701" w14:textId="77777777" w:rsidTr="00BE7417">
              <w:trPr>
                <w:trHeight w:val="1959"/>
                <w:jc w:val="center"/>
              </w:trPr>
              <w:tc>
                <w:tcPr>
                  <w:tcW w:w="370" w:type="dxa"/>
                  <w:vAlign w:val="center"/>
                </w:tcPr>
                <w:p w14:paraId="28338F6A"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3.</w:t>
                  </w:r>
                </w:p>
              </w:tc>
              <w:tc>
                <w:tcPr>
                  <w:tcW w:w="1725" w:type="dxa"/>
                  <w:vAlign w:val="center"/>
                </w:tcPr>
                <w:p w14:paraId="5D118CA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054DD6E3" w14:textId="44978D69"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Contact avec des vomissures ou des excréments, prestation de soins directs ou visite au chevet du malade</w:t>
                  </w:r>
                </w:p>
                <w:p w14:paraId="16396B6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Logement partagé </w:t>
                  </w:r>
                </w:p>
                <w:p w14:paraId="33D92275"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Installations sanitaires communes </w:t>
                  </w:r>
                </w:p>
                <w:p w14:paraId="2C0BC184" w14:textId="77777777" w:rsidR="001E3A1A" w:rsidRPr="00943777" w:rsidRDefault="001E3A1A" w:rsidP="005634C2">
                  <w:pPr>
                    <w:pStyle w:val="TableParagraph"/>
                    <w:widowControl/>
                    <w:numPr>
                      <w:ilvl w:val="0"/>
                      <w:numId w:val="6"/>
                    </w:numPr>
                    <w:tabs>
                      <w:tab w:val="left" w:pos="218"/>
                      <w:tab w:val="left" w:pos="1173"/>
                      <w:tab w:val="left" w:pos="1791"/>
                    </w:tabs>
                    <w:autoSpaceDE/>
                    <w:autoSpaceDN/>
                    <w:spacing w:before="40" w:after="40" w:line="240" w:lineRule="auto"/>
                    <w:ind w:left="218" w:hanging="284"/>
                    <w:jc w:val="left"/>
                    <w:rPr>
                      <w:rFonts w:ascii="Avenir Next Condensed Medium" w:hAnsi="Avenir Next Condensed Medium" w:cs="Arial"/>
                      <w:sz w:val="18"/>
                      <w:szCs w:val="18"/>
                    </w:rPr>
                  </w:pPr>
                  <w:r>
                    <w:rPr>
                      <w:rFonts w:ascii="Avenir Next Condensed Medium" w:hAnsi="Avenir Next Condensed Medium"/>
                      <w:sz w:val="18"/>
                    </w:rPr>
                    <w:t>Repas pris en commun (manger/boire ensemble) ou consommation d’aliments/de boissons préparés ou manipulés par la personne malade</w:t>
                  </w:r>
                </w:p>
                <w:p w14:paraId="5A0BA4B7" w14:textId="77777777" w:rsidR="001E3A1A" w:rsidRPr="00943777" w:rsidRDefault="001E3A1A" w:rsidP="005634C2">
                  <w:pPr>
                    <w:numPr>
                      <w:ilvl w:val="0"/>
                      <w:numId w:val="6"/>
                    </w:numPr>
                    <w:tabs>
                      <w:tab w:val="left" w:pos="218"/>
                      <w:tab w:val="left" w:pos="1173"/>
                      <w:tab w:val="left" w:pos="1791"/>
                    </w:tabs>
                    <w:spacing w:before="40" w:after="40"/>
                    <w:ind w:left="218" w:hanging="284"/>
                    <w:rPr>
                      <w:rFonts w:ascii="Avenir Next Condensed Medium" w:hAnsi="Avenir Next Condensed Medium" w:cs="Arial"/>
                      <w:sz w:val="18"/>
                      <w:szCs w:val="18"/>
                    </w:rPr>
                  </w:pPr>
                  <w:r>
                    <w:rPr>
                      <w:rFonts w:ascii="Avenir Next Condensed Medium" w:hAnsi="Avenir Next Condensed Medium"/>
                      <w:sz w:val="18"/>
                    </w:rPr>
                    <w:t>Autre, veuillez préciser : _______________________________</w:t>
                  </w:r>
                </w:p>
              </w:tc>
              <w:tc>
                <w:tcPr>
                  <w:tcW w:w="1826" w:type="dxa"/>
                  <w:vAlign w:val="center"/>
                </w:tcPr>
                <w:p w14:paraId="3710F914" w14:textId="77777777" w:rsidR="0008290A" w:rsidRDefault="0008290A" w:rsidP="001E3A1A">
                  <w:pPr>
                    <w:tabs>
                      <w:tab w:val="left" w:pos="552"/>
                      <w:tab w:val="left" w:pos="1173"/>
                      <w:tab w:val="left" w:pos="1791"/>
                    </w:tabs>
                    <w:spacing w:before="40" w:after="40"/>
                    <w:rPr>
                      <w:rFonts w:ascii="Avenir Next Condensed Medium" w:hAnsi="Avenir Next Condensed Medium" w:cs="Arial"/>
                      <w:color w:val="000000"/>
                      <w:sz w:val="16"/>
                      <w:szCs w:val="16"/>
                    </w:rPr>
                  </w:pPr>
                </w:p>
                <w:p w14:paraId="0BBAF06D" w14:textId="78FDAE34" w:rsidR="001E3A1A" w:rsidRPr="00943777" w:rsidRDefault="001E3A1A" w:rsidP="001E3A1A">
                  <w:pPr>
                    <w:tabs>
                      <w:tab w:val="left" w:pos="552"/>
                      <w:tab w:val="left" w:pos="1173"/>
                      <w:tab w:val="left" w:pos="1791"/>
                    </w:tabs>
                    <w:spacing w:before="40" w:after="40"/>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049" w:type="dxa"/>
                  <w:vAlign w:val="center"/>
                </w:tcPr>
                <w:p w14:paraId="1DA64750"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bl>
          <w:p w14:paraId="21E9FB05" w14:textId="77777777" w:rsidR="001E3A1A" w:rsidRPr="00943777" w:rsidRDefault="001E3A1A" w:rsidP="001E3A1A">
            <w:pPr>
              <w:spacing w:after="60"/>
              <w:rPr>
                <w:rFonts w:ascii="Avenir Next Condensed Medium" w:hAnsi="Avenir Next Condensed Medium" w:cs="Arial"/>
                <w:sz w:val="18"/>
                <w:szCs w:val="18"/>
              </w:rPr>
            </w:pPr>
          </w:p>
        </w:tc>
      </w:tr>
      <w:tr w:rsidR="001E3A1A" w:rsidRPr="00943777" w14:paraId="431C36C4" w14:textId="77777777" w:rsidTr="00BA1DF0">
        <w:trPr>
          <w:trHeight w:val="4101"/>
          <w:jc w:val="center"/>
        </w:trPr>
        <w:tc>
          <w:tcPr>
            <w:tcW w:w="10769" w:type="dxa"/>
            <w:shd w:val="clear" w:color="auto" w:fill="DBEFF1"/>
            <w:vAlign w:val="center"/>
          </w:tcPr>
          <w:p w14:paraId="153F6452" w14:textId="33EAB1F3" w:rsidR="001E3A1A" w:rsidRPr="001E3A1A" w:rsidRDefault="001E3A1A" w:rsidP="00192B6C">
            <w:pPr>
              <w:pStyle w:val="ListParagraph"/>
              <w:widowControl w:val="0"/>
              <w:numPr>
                <w:ilvl w:val="0"/>
                <w:numId w:val="2"/>
              </w:numPr>
              <w:autoSpaceDE w:val="0"/>
              <w:autoSpaceDN w:val="0"/>
              <w:spacing w:before="60" w:after="60"/>
              <w:ind w:left="426" w:right="420" w:hanging="284"/>
              <w:jc w:val="both"/>
              <w:rPr>
                <w:rFonts w:ascii="Avenir Next Condensed Medium" w:hAnsi="Avenir Next Condensed Medium" w:cs="Arial"/>
                <w:sz w:val="18"/>
                <w:szCs w:val="18"/>
              </w:rPr>
            </w:pPr>
            <w:r>
              <w:rPr>
                <w:rFonts w:ascii="Avenir Next Condensed Demi Bold" w:hAnsi="Avenir Next Condensed Demi Bold"/>
                <w:b/>
                <w:sz w:val="18"/>
              </w:rPr>
              <w:lastRenderedPageBreak/>
              <w:t>Avez-vous été en contact ou avez-vous rendu visite à une personne ayant voyagé en dehors de votre lieu de résidence au cours des cinq (5) jours précédant le début de votre maladie (y compris une personne de votre ménage/enceinte) ?</w:t>
            </w:r>
            <w:r>
              <w:rPr>
                <w:rFonts w:ascii="Avenir Next Condensed Medium" w:hAnsi="Avenir Next Condensed Medium"/>
                <w:color w:val="595959" w:themeColor="text1" w:themeTint="A6"/>
                <w:sz w:val="18"/>
              </w:rPr>
              <w:t xml:space="preserve"> Les contacts peuvent inclure le partage d’un logement ou d’installations sanitaires, des visites, des repas ou des boissons en commun, etc.</w:t>
            </w:r>
            <w:r w:rsidRPr="0013305D">
              <w:rPr>
                <w:rFonts w:ascii="Avenir Next Condensed Medium" w:hAnsi="Avenir Next Condensed Medium"/>
                <w:color w:val="595959" w:themeColor="text1" w:themeTint="A6"/>
              </w:rPr>
              <w:t xml:space="preserve"> </w:t>
            </w:r>
            <w:r>
              <w:rPr>
                <w:rFonts w:ascii="Avenir Next Condensed Medium" w:hAnsi="Avenir Next Condensed Medium"/>
                <w:color w:val="595959" w:themeColor="text1" w:themeTint="A6"/>
                <w:sz w:val="18"/>
              </w:rPr>
              <w:t>Comprend les voyages à l’étranger et/ou dans le pays en dehors de l’unité de surveillance du lieu de résidence du cas.</w:t>
            </w:r>
          </w:p>
          <w:p w14:paraId="3BF867D2" w14:textId="77777777" w:rsidR="001E3A1A" w:rsidRPr="00943777" w:rsidRDefault="001E3A1A" w:rsidP="00192B6C">
            <w:pPr>
              <w:widowControl w:val="0"/>
              <w:numPr>
                <w:ilvl w:val="0"/>
                <w:numId w:val="7"/>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Si oui, veuillez préciser ci-dessous</w:t>
            </w:r>
          </w:p>
          <w:p w14:paraId="43B3A873" w14:textId="77777777" w:rsidR="001E3A1A" w:rsidRPr="00943777" w:rsidRDefault="001E3A1A" w:rsidP="00192B6C">
            <w:pPr>
              <w:widowControl w:val="0"/>
              <w:numPr>
                <w:ilvl w:val="0"/>
                <w:numId w:val="7"/>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Non</w:t>
            </w:r>
          </w:p>
          <w:p w14:paraId="5E52105A" w14:textId="77777777" w:rsidR="001E3A1A" w:rsidRPr="00943777" w:rsidRDefault="001E3A1A" w:rsidP="00192B6C">
            <w:pPr>
              <w:widowControl w:val="0"/>
              <w:numPr>
                <w:ilvl w:val="0"/>
                <w:numId w:val="7"/>
              </w:numPr>
              <w:autoSpaceDE w:val="0"/>
              <w:autoSpaceDN w:val="0"/>
              <w:spacing w:after="120"/>
              <w:jc w:val="both"/>
              <w:rPr>
                <w:rFonts w:ascii="Avenir Next Condensed Medium" w:hAnsi="Avenir Next Condensed Medium" w:cs="Arial"/>
                <w:sz w:val="18"/>
                <w:szCs w:val="18"/>
              </w:rPr>
            </w:pPr>
            <w:r>
              <w:rPr>
                <w:rFonts w:ascii="Avenir Next Condensed Medium" w:hAnsi="Avenir Next Condensed Medium"/>
                <w:sz w:val="18"/>
              </w:rPr>
              <w:t>Ne sait pas</w:t>
            </w:r>
          </w:p>
          <w:p w14:paraId="0D4A3EF7" w14:textId="77777777" w:rsidR="001E3A1A" w:rsidRPr="001E3A1A" w:rsidRDefault="001E3A1A" w:rsidP="00192B6C">
            <w:pPr>
              <w:pStyle w:val="ListParagraph"/>
              <w:widowControl w:val="0"/>
              <w:numPr>
                <w:ilvl w:val="0"/>
                <w:numId w:val="2"/>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 oui, veuillez préciser :</w:t>
            </w:r>
          </w:p>
          <w:tbl>
            <w:tblPr>
              <w:tblStyle w:val="TableGrid"/>
              <w:tblW w:w="10634" w:type="dxa"/>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718"/>
              <w:gridCol w:w="3020"/>
              <w:gridCol w:w="1826"/>
              <w:gridCol w:w="1826"/>
              <w:gridCol w:w="1877"/>
            </w:tblGrid>
            <w:tr w:rsidR="001E3A1A" w:rsidRPr="00943777" w14:paraId="66D2A0B5" w14:textId="77777777" w:rsidTr="00BE7417">
              <w:tc>
                <w:tcPr>
                  <w:tcW w:w="367" w:type="dxa"/>
                </w:tcPr>
                <w:p w14:paraId="745E3D4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c>
                <w:tcPr>
                  <w:tcW w:w="1718" w:type="dxa"/>
                  <w:vAlign w:val="center"/>
                </w:tcPr>
                <w:p w14:paraId="5E61CBC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Lien de parenté</w:t>
                  </w:r>
                </w:p>
                <w:p w14:paraId="68D4267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Conjoint, enfants, etc.</w:t>
                  </w:r>
                </w:p>
              </w:tc>
              <w:tc>
                <w:tcPr>
                  <w:tcW w:w="3020" w:type="dxa"/>
                  <w:vAlign w:val="center"/>
                </w:tcPr>
                <w:p w14:paraId="2DD405B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D’où sont-ils venus ?</w:t>
                  </w:r>
                </w:p>
                <w:p w14:paraId="39EBDB3A"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Veuillez préciser la région, le district, la ville/le village, etc.</w:t>
                  </w:r>
                </w:p>
              </w:tc>
              <w:tc>
                <w:tcPr>
                  <w:tcW w:w="1826" w:type="dxa"/>
                  <w:vAlign w:val="center"/>
                </w:tcPr>
                <w:p w14:paraId="28461E2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Date de début du voyage</w:t>
                  </w:r>
                </w:p>
              </w:tc>
              <w:tc>
                <w:tcPr>
                  <w:tcW w:w="1826" w:type="dxa"/>
                  <w:vAlign w:val="center"/>
                </w:tcPr>
                <w:p w14:paraId="2500A9F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Date de fin du voyage</w:t>
                  </w:r>
                </w:p>
              </w:tc>
              <w:tc>
                <w:tcPr>
                  <w:tcW w:w="1877" w:type="dxa"/>
                  <w:vAlign w:val="center"/>
                </w:tcPr>
                <w:p w14:paraId="25847D9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Date de la dernière interaction</w:t>
                  </w:r>
                </w:p>
              </w:tc>
            </w:tr>
            <w:tr w:rsidR="001E3A1A" w:rsidRPr="00943777" w14:paraId="17C2E7C1" w14:textId="77777777" w:rsidTr="00BE7417">
              <w:trPr>
                <w:trHeight w:val="567"/>
              </w:trPr>
              <w:tc>
                <w:tcPr>
                  <w:tcW w:w="367" w:type="dxa"/>
                  <w:vAlign w:val="center"/>
                </w:tcPr>
                <w:p w14:paraId="396C28F4"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1.</w:t>
                  </w:r>
                </w:p>
              </w:tc>
              <w:tc>
                <w:tcPr>
                  <w:tcW w:w="1718" w:type="dxa"/>
                  <w:vAlign w:val="center"/>
                </w:tcPr>
                <w:p w14:paraId="056BF36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1964A8CE"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45ACB523" w14:textId="1CF17958"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13305D"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26" w:type="dxa"/>
                  <w:vAlign w:val="center"/>
                </w:tcPr>
                <w:p w14:paraId="0DADD270" w14:textId="30CB889E"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77" w:type="dxa"/>
                  <w:vAlign w:val="center"/>
                </w:tcPr>
                <w:p w14:paraId="606EDA8B" w14:textId="6A50BA3B"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r w:rsidR="001E3A1A" w:rsidRPr="00943777" w14:paraId="6836FDD8" w14:textId="77777777" w:rsidTr="00BE7417">
              <w:trPr>
                <w:trHeight w:val="567"/>
              </w:trPr>
              <w:tc>
                <w:tcPr>
                  <w:tcW w:w="367" w:type="dxa"/>
                  <w:vAlign w:val="center"/>
                </w:tcPr>
                <w:p w14:paraId="2B41A81D"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2.</w:t>
                  </w:r>
                </w:p>
              </w:tc>
              <w:tc>
                <w:tcPr>
                  <w:tcW w:w="1718" w:type="dxa"/>
                  <w:vAlign w:val="center"/>
                </w:tcPr>
                <w:p w14:paraId="10DB219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41A3D15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44A35870" w14:textId="19824FA6"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0013305D"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26" w:type="dxa"/>
                  <w:vAlign w:val="center"/>
                </w:tcPr>
                <w:p w14:paraId="4984AC5C" w14:textId="66A54616"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77" w:type="dxa"/>
                  <w:vAlign w:val="center"/>
                </w:tcPr>
                <w:p w14:paraId="01D51FF0" w14:textId="08D4E257"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r w:rsidR="001E3A1A" w:rsidRPr="00943777" w14:paraId="10A54606" w14:textId="77777777" w:rsidTr="00BE7417">
              <w:trPr>
                <w:trHeight w:val="567"/>
              </w:trPr>
              <w:tc>
                <w:tcPr>
                  <w:tcW w:w="367" w:type="dxa"/>
                  <w:vAlign w:val="center"/>
                </w:tcPr>
                <w:p w14:paraId="20B54880"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3.</w:t>
                  </w:r>
                </w:p>
              </w:tc>
              <w:tc>
                <w:tcPr>
                  <w:tcW w:w="1718" w:type="dxa"/>
                  <w:vAlign w:val="center"/>
                </w:tcPr>
                <w:p w14:paraId="65AB18BC"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6FE0D40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1F3270A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26" w:type="dxa"/>
                  <w:vAlign w:val="center"/>
                </w:tcPr>
                <w:p w14:paraId="6D17756D" w14:textId="15E9E39B"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1877" w:type="dxa"/>
                  <w:vAlign w:val="center"/>
                </w:tcPr>
                <w:p w14:paraId="3800C57E" w14:textId="0C18D3C1"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r>
          </w:tbl>
          <w:p w14:paraId="2F7C0017" w14:textId="77777777" w:rsidR="001E3A1A" w:rsidRPr="00943777" w:rsidRDefault="001E3A1A" w:rsidP="001E3A1A">
            <w:pPr>
              <w:ind w:right="420"/>
              <w:rPr>
                <w:rFonts w:ascii="Avenir Next Condensed Medium" w:hAnsi="Avenir Next Condensed Medium" w:cs="Arial"/>
                <w:sz w:val="18"/>
                <w:szCs w:val="18"/>
              </w:rPr>
            </w:pPr>
          </w:p>
        </w:tc>
      </w:tr>
      <w:tr w:rsidR="001E3A1A" w:rsidRPr="00943777" w14:paraId="71CEB90B" w14:textId="77777777" w:rsidTr="0008290A">
        <w:trPr>
          <w:trHeight w:val="3613"/>
          <w:jc w:val="center"/>
        </w:trPr>
        <w:tc>
          <w:tcPr>
            <w:tcW w:w="10769" w:type="dxa"/>
            <w:shd w:val="clear" w:color="auto" w:fill="DBEFF1"/>
            <w:vAlign w:val="center"/>
          </w:tcPr>
          <w:p w14:paraId="2C6DD0D3" w14:textId="0883B21B" w:rsidR="001E3A1A" w:rsidRPr="001E3A1A" w:rsidRDefault="001E3A1A" w:rsidP="00192B6C">
            <w:pPr>
              <w:widowControl w:val="0"/>
              <w:numPr>
                <w:ilvl w:val="0"/>
                <w:numId w:val="3"/>
              </w:numPr>
              <w:autoSpaceDE w:val="0"/>
              <w:autoSpaceDN w:val="0"/>
              <w:spacing w:after="60"/>
              <w:ind w:left="425" w:right="420" w:hanging="283"/>
              <w:jc w:val="both"/>
              <w:rPr>
                <w:rFonts w:ascii="Avenir Next Condensed Demi Bold" w:hAnsi="Avenir Next Condensed Demi Bold" w:cs="Arial"/>
                <w:b/>
                <w:bCs/>
                <w:sz w:val="18"/>
                <w:szCs w:val="18"/>
              </w:rPr>
            </w:pPr>
            <w:r>
              <w:rPr>
                <w:rFonts w:ascii="Avenir Next Condensed Demi Bold" w:hAnsi="Avenir Next Condensed Demi Bold"/>
                <w:b/>
                <w:sz w:val="18"/>
              </w:rPr>
              <w:t>Avez-vous participé à un événement social, à un rassemblement communautaire ou à un rassemblement de masse (tel qu’un rituel ou une cérémonie funéraire, une réception de mariage, un festival, un rassemblement religieux, etc.) au cours des cinq (5) jours précédant le début de votre maladie ?</w:t>
            </w:r>
          </w:p>
          <w:p w14:paraId="0BF0FD68" w14:textId="77777777" w:rsidR="001E3A1A" w:rsidRPr="00943777" w:rsidRDefault="001E3A1A" w:rsidP="00192B6C">
            <w:pPr>
              <w:widowControl w:val="0"/>
              <w:numPr>
                <w:ilvl w:val="0"/>
                <w:numId w:val="4"/>
              </w:numPr>
              <w:autoSpaceDE w:val="0"/>
              <w:autoSpaceDN w:val="0"/>
              <w:ind w:hanging="357"/>
              <w:jc w:val="both"/>
              <w:rPr>
                <w:rFonts w:ascii="Avenir Next Condensed Medium" w:hAnsi="Avenir Next Condensed Medium" w:cs="Arial"/>
                <w:sz w:val="18"/>
                <w:szCs w:val="18"/>
              </w:rPr>
            </w:pPr>
            <w:r>
              <w:rPr>
                <w:rFonts w:ascii="Avenir Next Condensed Medium" w:hAnsi="Avenir Next Condensed Medium"/>
                <w:sz w:val="18"/>
              </w:rPr>
              <w:t>Si oui, veuillez préciser ci-dessous</w:t>
            </w:r>
          </w:p>
          <w:p w14:paraId="37362E96" w14:textId="77777777" w:rsidR="001E3A1A" w:rsidRPr="00943777" w:rsidRDefault="001E3A1A" w:rsidP="00192B6C">
            <w:pPr>
              <w:widowControl w:val="0"/>
              <w:numPr>
                <w:ilvl w:val="0"/>
                <w:numId w:val="4"/>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Non</w:t>
            </w:r>
          </w:p>
          <w:p w14:paraId="34A605FD" w14:textId="77777777" w:rsidR="001E3A1A" w:rsidRPr="00943777" w:rsidRDefault="001E3A1A" w:rsidP="00192B6C">
            <w:pPr>
              <w:widowControl w:val="0"/>
              <w:numPr>
                <w:ilvl w:val="0"/>
                <w:numId w:val="4"/>
              </w:numPr>
              <w:autoSpaceDE w:val="0"/>
              <w:autoSpaceDN w:val="0"/>
              <w:spacing w:after="120"/>
              <w:ind w:hanging="357"/>
              <w:jc w:val="both"/>
              <w:rPr>
                <w:rFonts w:ascii="Avenir Next Condensed Medium" w:hAnsi="Avenir Next Condensed Medium" w:cs="Arial"/>
                <w:sz w:val="18"/>
                <w:szCs w:val="18"/>
              </w:rPr>
            </w:pPr>
            <w:r>
              <w:rPr>
                <w:rFonts w:ascii="Avenir Next Condensed Medium" w:hAnsi="Avenir Next Condensed Medium"/>
                <w:sz w:val="18"/>
              </w:rPr>
              <w:t>Ne sait pas</w:t>
            </w:r>
          </w:p>
          <w:p w14:paraId="6040780D" w14:textId="77777777" w:rsidR="001E3A1A" w:rsidRDefault="001E3A1A" w:rsidP="00192B6C">
            <w:pPr>
              <w:widowControl w:val="0"/>
              <w:numPr>
                <w:ilvl w:val="0"/>
                <w:numId w:val="3"/>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 oui, veuillez préciser :</w:t>
            </w:r>
          </w:p>
          <w:p w14:paraId="3F78CC2C" w14:textId="77777777" w:rsidR="0008290A" w:rsidRPr="001E3A1A" w:rsidRDefault="0008290A" w:rsidP="0008290A">
            <w:pPr>
              <w:widowControl w:val="0"/>
              <w:autoSpaceDE w:val="0"/>
              <w:autoSpaceDN w:val="0"/>
              <w:spacing w:after="60"/>
              <w:ind w:left="426"/>
              <w:jc w:val="both"/>
              <w:rPr>
                <w:rFonts w:ascii="Avenir Next Condensed Demi Bold" w:hAnsi="Avenir Next Condensed Demi Bold" w:cs="Arial"/>
                <w:b/>
                <w:bCs/>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4021"/>
              <w:gridCol w:w="1826"/>
              <w:gridCol w:w="2919"/>
            </w:tblGrid>
            <w:tr w:rsidR="001E3A1A" w:rsidRPr="00943777" w14:paraId="6FE49196" w14:textId="77777777" w:rsidTr="00BE7417">
              <w:trPr>
                <w:jc w:val="center"/>
              </w:trPr>
              <w:tc>
                <w:tcPr>
                  <w:tcW w:w="677" w:type="dxa"/>
                </w:tcPr>
                <w:p w14:paraId="244A6CF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Événement</w:t>
                  </w:r>
                </w:p>
              </w:tc>
              <w:tc>
                <w:tcPr>
                  <w:tcW w:w="4021" w:type="dxa"/>
                  <w:vAlign w:val="center"/>
                </w:tcPr>
                <w:p w14:paraId="5642AB8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Type d’événement</w:t>
                  </w:r>
                </w:p>
              </w:tc>
              <w:tc>
                <w:tcPr>
                  <w:tcW w:w="1826" w:type="dxa"/>
                  <w:vAlign w:val="center"/>
                </w:tcPr>
                <w:p w14:paraId="56BA25B1"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Date de l’événement</w:t>
                  </w:r>
                </w:p>
              </w:tc>
              <w:tc>
                <w:tcPr>
                  <w:tcW w:w="2919" w:type="dxa"/>
                  <w:vAlign w:val="center"/>
                </w:tcPr>
                <w:p w14:paraId="3E44C91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Lieu de l’événement</w:t>
                  </w:r>
                </w:p>
              </w:tc>
            </w:tr>
            <w:tr w:rsidR="001E3A1A" w:rsidRPr="00943777" w14:paraId="10806FB4" w14:textId="77777777" w:rsidTr="00BE7417">
              <w:trPr>
                <w:trHeight w:val="567"/>
                <w:jc w:val="center"/>
              </w:trPr>
              <w:tc>
                <w:tcPr>
                  <w:tcW w:w="677" w:type="dxa"/>
                  <w:vAlign w:val="center"/>
                </w:tcPr>
                <w:p w14:paraId="2EB213D7"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1.</w:t>
                  </w:r>
                </w:p>
              </w:tc>
              <w:tc>
                <w:tcPr>
                  <w:tcW w:w="4021" w:type="dxa"/>
                  <w:vAlign w:val="center"/>
                </w:tcPr>
                <w:p w14:paraId="00AFEB9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77EE849A" w14:textId="2A73A21C"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14620C59"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056AB94C" w14:textId="77777777" w:rsidTr="0008290A">
              <w:trPr>
                <w:trHeight w:val="688"/>
                <w:jc w:val="center"/>
              </w:trPr>
              <w:tc>
                <w:tcPr>
                  <w:tcW w:w="677" w:type="dxa"/>
                  <w:vAlign w:val="center"/>
                </w:tcPr>
                <w:p w14:paraId="2A49F6CD"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2.</w:t>
                  </w:r>
                </w:p>
              </w:tc>
              <w:tc>
                <w:tcPr>
                  <w:tcW w:w="4021" w:type="dxa"/>
                  <w:vAlign w:val="center"/>
                </w:tcPr>
                <w:p w14:paraId="728DE8F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492F4B68" w14:textId="37C4DD69"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366CC26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24526E8D" w14:textId="77777777" w:rsidTr="00BE7417">
              <w:trPr>
                <w:trHeight w:val="567"/>
                <w:jc w:val="center"/>
              </w:trPr>
              <w:tc>
                <w:tcPr>
                  <w:tcW w:w="677" w:type="dxa"/>
                  <w:vAlign w:val="center"/>
                </w:tcPr>
                <w:p w14:paraId="6A533DD9"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3.</w:t>
                  </w:r>
                </w:p>
              </w:tc>
              <w:tc>
                <w:tcPr>
                  <w:tcW w:w="4021" w:type="dxa"/>
                  <w:vAlign w:val="center"/>
                </w:tcPr>
                <w:p w14:paraId="1678923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2A8EF0EC" w14:textId="39722780"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48BD6181"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bl>
          <w:p w14:paraId="0967E527" w14:textId="77777777" w:rsidR="001E3A1A" w:rsidRPr="00943777" w:rsidRDefault="001E3A1A" w:rsidP="001E3A1A">
            <w:pPr>
              <w:tabs>
                <w:tab w:val="left" w:pos="552"/>
                <w:tab w:val="left" w:pos="1173"/>
                <w:tab w:val="left" w:pos="1791"/>
              </w:tabs>
              <w:spacing w:before="40" w:after="40"/>
              <w:ind w:firstLine="564"/>
              <w:rPr>
                <w:rFonts w:ascii="Avenir Next Condensed Medium" w:hAnsi="Avenir Next Condensed Medium" w:cs="Arial"/>
                <w:sz w:val="18"/>
                <w:szCs w:val="18"/>
              </w:rPr>
            </w:pPr>
          </w:p>
        </w:tc>
      </w:tr>
      <w:tr w:rsidR="001E3A1A" w:rsidRPr="00943777" w14:paraId="1679A387" w14:textId="77777777" w:rsidTr="00BA1DF0">
        <w:trPr>
          <w:trHeight w:val="3677"/>
          <w:jc w:val="center"/>
        </w:trPr>
        <w:tc>
          <w:tcPr>
            <w:tcW w:w="10769" w:type="dxa"/>
            <w:tcBorders>
              <w:bottom w:val="nil"/>
            </w:tcBorders>
            <w:shd w:val="clear" w:color="auto" w:fill="DBEFF1"/>
            <w:vAlign w:val="center"/>
          </w:tcPr>
          <w:p w14:paraId="229DDDD3" w14:textId="6CA20053" w:rsidR="001E3A1A" w:rsidRPr="001E3A1A" w:rsidRDefault="001E3A1A" w:rsidP="00192B6C">
            <w:pPr>
              <w:pStyle w:val="BodyText"/>
              <w:widowControl/>
              <w:numPr>
                <w:ilvl w:val="0"/>
                <w:numId w:val="3"/>
              </w:numPr>
              <w:autoSpaceDE/>
              <w:autoSpaceDN/>
              <w:spacing w:before="60" w:after="60" w:line="240" w:lineRule="auto"/>
              <w:ind w:left="425" w:right="420" w:hanging="357"/>
              <w:rPr>
                <w:rFonts w:ascii="Avenir Next Condensed Demi Bold" w:hAnsi="Avenir Next Condensed Demi Bold" w:cs="Arial"/>
                <w:b/>
                <w:bCs/>
                <w:sz w:val="18"/>
                <w:szCs w:val="18"/>
              </w:rPr>
            </w:pPr>
            <w:r>
              <w:rPr>
                <w:rFonts w:ascii="Avenir Next Condensed Demi Bold" w:hAnsi="Avenir Next Condensed Demi Bold"/>
                <w:b/>
                <w:sz w:val="18"/>
              </w:rPr>
              <w:lastRenderedPageBreak/>
              <w:t>Un membre de votre ménage/</w:t>
            </w:r>
            <w:r w:rsidR="001A150C" w:rsidRPr="001A150C">
              <w:rPr>
                <w:rFonts w:ascii="Avenir Next Condensed Demi Bold" w:hAnsi="Avenir Next Condensed Demi Bold"/>
                <w:b/>
                <w:sz w:val="18"/>
              </w:rPr>
              <w:t>c</w:t>
            </w:r>
            <w:r w:rsidR="001A150C" w:rsidRPr="00077707">
              <w:rPr>
                <w:b/>
                <w:sz w:val="18"/>
              </w:rPr>
              <w:t>amp</w:t>
            </w:r>
            <w:r w:rsidR="001A150C">
              <w:rPr>
                <w:sz w:val="18"/>
              </w:rPr>
              <w:t xml:space="preserve"> </w:t>
            </w:r>
            <w:r>
              <w:rPr>
                <w:rFonts w:ascii="Avenir Next Condensed Demi Bold" w:hAnsi="Avenir Next Condensed Demi Bold"/>
                <w:b/>
                <w:sz w:val="18"/>
              </w:rPr>
              <w:t>a-t-il participé à un événement social, à un rassemblement communautaire ou à un rassemblement de masse (tel qu’un rituel ou une cérémonie funéraire, une réception de mariage, un festival, un rassemblement religieux, etc.) au cours des cinq (5) jours précédant le début de votre maladie ?</w:t>
            </w:r>
          </w:p>
          <w:p w14:paraId="1D53A0AD" w14:textId="77777777" w:rsidR="001E3A1A" w:rsidRPr="00943777" w:rsidRDefault="001E3A1A" w:rsidP="00192B6C">
            <w:pPr>
              <w:pStyle w:val="BodyText"/>
              <w:widowControl/>
              <w:numPr>
                <w:ilvl w:val="0"/>
                <w:numId w:val="4"/>
              </w:numPr>
              <w:autoSpaceDE/>
              <w:autoSpaceDN/>
              <w:spacing w:after="0" w:line="240" w:lineRule="auto"/>
              <w:rPr>
                <w:rFonts w:ascii="Avenir Next Condensed Medium" w:hAnsi="Avenir Next Condensed Medium" w:cs="Arial"/>
                <w:sz w:val="18"/>
                <w:szCs w:val="18"/>
              </w:rPr>
            </w:pPr>
            <w:r>
              <w:rPr>
                <w:rFonts w:ascii="Avenir Next Condensed Medium" w:hAnsi="Avenir Next Condensed Medium"/>
                <w:sz w:val="18"/>
              </w:rPr>
              <w:t>Si oui, veuillez préciser ci-dessous</w:t>
            </w:r>
          </w:p>
          <w:p w14:paraId="2C47C917" w14:textId="77777777" w:rsidR="001E3A1A" w:rsidRPr="00943777" w:rsidRDefault="001E3A1A" w:rsidP="00192B6C">
            <w:pPr>
              <w:pStyle w:val="BodyText"/>
              <w:widowControl/>
              <w:numPr>
                <w:ilvl w:val="0"/>
                <w:numId w:val="4"/>
              </w:numPr>
              <w:autoSpaceDE/>
              <w:autoSpaceDN/>
              <w:spacing w:after="0" w:line="240" w:lineRule="auto"/>
              <w:rPr>
                <w:rFonts w:ascii="Avenir Next Condensed Medium" w:hAnsi="Avenir Next Condensed Medium" w:cs="Arial"/>
                <w:sz w:val="18"/>
                <w:szCs w:val="18"/>
              </w:rPr>
            </w:pPr>
            <w:r>
              <w:rPr>
                <w:rFonts w:ascii="Avenir Next Condensed Medium" w:hAnsi="Avenir Next Condensed Medium"/>
                <w:sz w:val="18"/>
              </w:rPr>
              <w:t>Non</w:t>
            </w:r>
          </w:p>
          <w:p w14:paraId="58FA52B1" w14:textId="77777777" w:rsidR="001E3A1A" w:rsidRPr="00943777" w:rsidRDefault="001E3A1A" w:rsidP="00192B6C">
            <w:pPr>
              <w:pStyle w:val="BodyText"/>
              <w:widowControl/>
              <w:numPr>
                <w:ilvl w:val="0"/>
                <w:numId w:val="4"/>
              </w:numPr>
              <w:autoSpaceDE/>
              <w:autoSpaceDN/>
              <w:spacing w:line="240" w:lineRule="auto"/>
              <w:rPr>
                <w:rFonts w:ascii="Avenir Next Condensed Medium" w:hAnsi="Avenir Next Condensed Medium" w:cs="Arial"/>
                <w:sz w:val="18"/>
                <w:szCs w:val="18"/>
              </w:rPr>
            </w:pPr>
            <w:r>
              <w:rPr>
                <w:rFonts w:ascii="Avenir Next Condensed Medium" w:hAnsi="Avenir Next Condensed Medium"/>
                <w:sz w:val="18"/>
              </w:rPr>
              <w:t>Ne sait pas</w:t>
            </w:r>
          </w:p>
          <w:p w14:paraId="16433A41" w14:textId="77777777" w:rsidR="001E3A1A" w:rsidRPr="001E3A1A" w:rsidRDefault="001E3A1A" w:rsidP="00192B6C">
            <w:pPr>
              <w:pStyle w:val="BodyText"/>
              <w:widowControl/>
              <w:numPr>
                <w:ilvl w:val="0"/>
                <w:numId w:val="3"/>
              </w:numPr>
              <w:autoSpaceDE/>
              <w:autoSpaceDN/>
              <w:spacing w:after="60" w:line="240" w:lineRule="auto"/>
              <w:ind w:left="426" w:hanging="357"/>
              <w:rPr>
                <w:rFonts w:ascii="Avenir Next Condensed Demi Bold" w:hAnsi="Avenir Next Condensed Demi Bold" w:cs="Arial"/>
                <w:b/>
                <w:bCs/>
                <w:sz w:val="18"/>
                <w:szCs w:val="18"/>
              </w:rPr>
            </w:pPr>
            <w:r>
              <w:rPr>
                <w:rFonts w:ascii="Avenir Next Condensed Demi Bold" w:hAnsi="Avenir Next Condensed Demi Bold"/>
                <w:b/>
                <w:sz w:val="18"/>
              </w:rPr>
              <w:t>Si oui, veuillez préciser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4021"/>
              <w:gridCol w:w="1826"/>
              <w:gridCol w:w="2919"/>
            </w:tblGrid>
            <w:tr w:rsidR="001E3A1A" w:rsidRPr="00943777" w14:paraId="62D69937" w14:textId="77777777" w:rsidTr="00BE7417">
              <w:trPr>
                <w:jc w:val="center"/>
              </w:trPr>
              <w:tc>
                <w:tcPr>
                  <w:tcW w:w="677" w:type="dxa"/>
                </w:tcPr>
                <w:p w14:paraId="2C1E7CF2"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Événement</w:t>
                  </w:r>
                </w:p>
              </w:tc>
              <w:tc>
                <w:tcPr>
                  <w:tcW w:w="4021" w:type="dxa"/>
                  <w:vAlign w:val="center"/>
                </w:tcPr>
                <w:p w14:paraId="28AC25A2"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Type d’événement</w:t>
                  </w:r>
                </w:p>
              </w:tc>
              <w:tc>
                <w:tcPr>
                  <w:tcW w:w="1826" w:type="dxa"/>
                  <w:vAlign w:val="center"/>
                </w:tcPr>
                <w:p w14:paraId="6F2C89E5"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Date de l’événement</w:t>
                  </w:r>
                </w:p>
              </w:tc>
              <w:tc>
                <w:tcPr>
                  <w:tcW w:w="2919" w:type="dxa"/>
                  <w:vAlign w:val="center"/>
                </w:tcPr>
                <w:p w14:paraId="1AB3126D"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Lieu de l’événement</w:t>
                  </w:r>
                </w:p>
              </w:tc>
            </w:tr>
            <w:tr w:rsidR="001E3A1A" w:rsidRPr="00943777" w14:paraId="6CAF7FEC" w14:textId="77777777" w:rsidTr="0008290A">
              <w:trPr>
                <w:trHeight w:val="706"/>
                <w:jc w:val="center"/>
              </w:trPr>
              <w:tc>
                <w:tcPr>
                  <w:tcW w:w="677" w:type="dxa"/>
                  <w:vAlign w:val="center"/>
                </w:tcPr>
                <w:p w14:paraId="5DC0C6F8"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1.</w:t>
                  </w:r>
                </w:p>
              </w:tc>
              <w:tc>
                <w:tcPr>
                  <w:tcW w:w="4021" w:type="dxa"/>
                  <w:vAlign w:val="center"/>
                </w:tcPr>
                <w:p w14:paraId="479DF8D3"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125FA39A" w14:textId="2F781BD5"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7A140277"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0E477957" w14:textId="77777777" w:rsidTr="00BE7417">
              <w:trPr>
                <w:trHeight w:val="567"/>
                <w:jc w:val="center"/>
              </w:trPr>
              <w:tc>
                <w:tcPr>
                  <w:tcW w:w="677" w:type="dxa"/>
                  <w:vAlign w:val="center"/>
                </w:tcPr>
                <w:p w14:paraId="23CB61C5"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2.</w:t>
                  </w:r>
                </w:p>
              </w:tc>
              <w:tc>
                <w:tcPr>
                  <w:tcW w:w="4021" w:type="dxa"/>
                  <w:vAlign w:val="center"/>
                </w:tcPr>
                <w:p w14:paraId="4C727EBC"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5F74C6AA" w14:textId="336BD5B1"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eastAsiaTheme="minorHAnsi"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1DF655D4"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7E8B69E3" w14:textId="77777777" w:rsidTr="0008290A">
              <w:trPr>
                <w:trHeight w:val="598"/>
                <w:jc w:val="center"/>
              </w:trPr>
              <w:tc>
                <w:tcPr>
                  <w:tcW w:w="677" w:type="dxa"/>
                  <w:vAlign w:val="center"/>
                </w:tcPr>
                <w:p w14:paraId="6706B17B"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3.</w:t>
                  </w:r>
                </w:p>
              </w:tc>
              <w:tc>
                <w:tcPr>
                  <w:tcW w:w="4021" w:type="dxa"/>
                  <w:vAlign w:val="center"/>
                </w:tcPr>
                <w:p w14:paraId="06D3A257"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0007913E" w14:textId="33788AB0"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eastAsiaTheme="minorHAnsi"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J</w:t>
                  </w:r>
                  <w:r>
                    <w:rPr>
                      <w:rFonts w:ascii="Avenir Next Condensed Medium" w:hAnsi="Avenir Next Condensed Medium"/>
                      <w:color w:val="000000"/>
                      <w:sz w:val="16"/>
                    </w:rPr>
                    <w:t>_]</w:t>
                  </w:r>
                </w:p>
              </w:tc>
              <w:tc>
                <w:tcPr>
                  <w:tcW w:w="2919" w:type="dxa"/>
                  <w:vAlign w:val="center"/>
                </w:tcPr>
                <w:p w14:paraId="3D5B9C63" w14:textId="72A4255C" w:rsidR="001E3A1A" w:rsidRPr="00943777" w:rsidRDefault="001E3A1A" w:rsidP="0008290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bl>
          <w:p w14:paraId="456A34D5" w14:textId="77777777" w:rsidR="001E3A1A" w:rsidRPr="00943777" w:rsidRDefault="001E3A1A" w:rsidP="001E3A1A">
            <w:pPr>
              <w:pStyle w:val="TableParagraph"/>
              <w:tabs>
                <w:tab w:val="left" w:pos="552"/>
                <w:tab w:val="left" w:pos="1173"/>
                <w:tab w:val="left" w:pos="1791"/>
              </w:tabs>
              <w:spacing w:before="40" w:after="40" w:line="240" w:lineRule="auto"/>
              <w:ind w:firstLine="564"/>
              <w:jc w:val="left"/>
              <w:rPr>
                <w:rFonts w:ascii="Avenir Next Condensed Medium" w:hAnsi="Avenir Next Condensed Medium" w:cs="Arial"/>
                <w:sz w:val="18"/>
                <w:szCs w:val="18"/>
              </w:rPr>
            </w:pPr>
          </w:p>
        </w:tc>
      </w:tr>
      <w:tr w:rsidR="001E3A1A" w:rsidRPr="00943777" w14:paraId="69295226" w14:textId="77777777" w:rsidTr="0008290A">
        <w:trPr>
          <w:trHeight w:val="72"/>
          <w:jc w:val="center"/>
        </w:trPr>
        <w:tc>
          <w:tcPr>
            <w:tcW w:w="10769" w:type="dxa"/>
            <w:tcBorders>
              <w:top w:val="nil"/>
            </w:tcBorders>
            <w:shd w:val="clear" w:color="auto" w:fill="DBEFF1"/>
            <w:vAlign w:val="center"/>
          </w:tcPr>
          <w:p w14:paraId="538324D8" w14:textId="13454080" w:rsidR="001E3A1A" w:rsidRPr="00943777" w:rsidRDefault="001E3A1A" w:rsidP="0008290A">
            <w:pPr>
              <w:widowControl w:val="0"/>
              <w:autoSpaceDE w:val="0"/>
              <w:autoSpaceDN w:val="0"/>
              <w:rPr>
                <w:rFonts w:ascii="Avenir Next Condensed Medium" w:hAnsi="Avenir Next Condensed Medium" w:cs="Arial"/>
                <w:color w:val="FFFFFF"/>
                <w:sz w:val="18"/>
                <w:szCs w:val="18"/>
              </w:rPr>
            </w:pPr>
          </w:p>
        </w:tc>
      </w:tr>
      <w:tr w:rsidR="001E3A1A" w:rsidRPr="00943777" w14:paraId="178F31D1" w14:textId="77777777" w:rsidTr="008D0AE0">
        <w:trPr>
          <w:trHeight w:val="291"/>
          <w:jc w:val="center"/>
        </w:trPr>
        <w:tc>
          <w:tcPr>
            <w:tcW w:w="10769" w:type="dxa"/>
            <w:shd w:val="clear" w:color="auto" w:fill="F8C055"/>
            <w:vAlign w:val="center"/>
          </w:tcPr>
          <w:p w14:paraId="643670B8" w14:textId="6098B072" w:rsidR="001E3A1A" w:rsidRPr="0008290A" w:rsidRDefault="0008290A" w:rsidP="0008290A">
            <w:pPr>
              <w:pStyle w:val="ListParagraph"/>
              <w:widowControl w:val="0"/>
              <w:autoSpaceDE w:val="0"/>
              <w:autoSpaceDN w:val="0"/>
              <w:spacing w:before="80" w:after="120"/>
              <w:ind w:left="717"/>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t>4</w:t>
            </w:r>
            <w:r>
              <w:rPr>
                <w:color w:val="000000" w:themeColor="text1"/>
              </w:rPr>
              <w:t xml:space="preserve">. </w:t>
            </w:r>
            <w:r>
              <w:rPr>
                <w:rFonts w:ascii="Avenir Next Condensed Medium" w:hAnsi="Avenir Next Condensed Medium"/>
                <w:color w:val="000000" w:themeColor="text1"/>
              </w:rPr>
              <w:t>Activité professionnelle dans les cinq (5) jours précédant l’apparition de la maladie</w:t>
            </w:r>
          </w:p>
        </w:tc>
      </w:tr>
      <w:tr w:rsidR="001E3A1A" w:rsidRPr="00943777" w14:paraId="41F6E109" w14:textId="77777777" w:rsidTr="009B5DCF">
        <w:trPr>
          <w:trHeight w:val="851"/>
          <w:jc w:val="center"/>
        </w:trPr>
        <w:tc>
          <w:tcPr>
            <w:tcW w:w="10769" w:type="dxa"/>
            <w:tcBorders>
              <w:bottom w:val="nil"/>
            </w:tcBorders>
            <w:shd w:val="clear" w:color="auto" w:fill="F9E6C5"/>
            <w:vAlign w:val="center"/>
          </w:tcPr>
          <w:p w14:paraId="71417A48" w14:textId="02099677" w:rsidR="001E3A1A" w:rsidRPr="00943777" w:rsidRDefault="001E3A1A" w:rsidP="00192B6C">
            <w:pPr>
              <w:widowControl w:val="0"/>
              <w:numPr>
                <w:ilvl w:val="0"/>
                <w:numId w:val="3"/>
              </w:numPr>
              <w:autoSpaceDE w:val="0"/>
              <w:autoSpaceDN w:val="0"/>
              <w:spacing w:before="80" w:after="120"/>
              <w:ind w:left="425" w:hanging="283"/>
              <w:rPr>
                <w:rFonts w:ascii="Avenir Next Condensed Medium" w:hAnsi="Avenir Next Condensed Medium" w:cs="Arial"/>
                <w:sz w:val="18"/>
                <w:szCs w:val="18"/>
              </w:rPr>
            </w:pPr>
            <w:r>
              <w:rPr>
                <w:rFonts w:ascii="Avenir Next Condensed Demi Bold" w:hAnsi="Avenir Next Condensed Demi Bold"/>
                <w:b/>
                <w:sz w:val="18"/>
              </w:rPr>
              <w:t>Quelle était votre activité professionnelle principale dans les cinq (5) jours précédant le début de votre maladie ?</w:t>
            </w:r>
            <w:r w:rsidRPr="00943777">
              <w:rPr>
                <w:rFonts w:ascii="Avenir Next Condensed Medium" w:hAnsi="Avenir Next Condensed Medium"/>
                <w:sz w:val="18"/>
                <w:szCs w:val="18"/>
              </w:rPr>
              <w:t xml:space="preserve"> __________________________________</w:t>
            </w:r>
          </w:p>
          <w:p w14:paraId="2AFD0B6D" w14:textId="77777777" w:rsidR="001E3A1A" w:rsidRPr="00077707" w:rsidRDefault="001E3A1A" w:rsidP="00192B6C">
            <w:pPr>
              <w:widowControl w:val="0"/>
              <w:numPr>
                <w:ilvl w:val="0"/>
                <w:numId w:val="3"/>
              </w:numPr>
              <w:autoSpaceDE w:val="0"/>
              <w:autoSpaceDN w:val="0"/>
              <w:spacing w:before="80" w:after="120"/>
              <w:ind w:left="426" w:hanging="284"/>
              <w:jc w:val="both"/>
              <w:rPr>
                <w:rFonts w:ascii="Avenir Next Condensed Medium" w:hAnsi="Avenir Next Condensed Medium" w:cs="Arial"/>
                <w:sz w:val="18"/>
                <w:szCs w:val="18"/>
              </w:rPr>
            </w:pPr>
            <w:r>
              <w:rPr>
                <w:rFonts w:ascii="Avenir Next Condensed Demi Bold" w:hAnsi="Avenir Next Condensed Demi Bold"/>
                <w:b/>
                <w:sz w:val="18"/>
              </w:rPr>
              <w:t>Veuillez préciser le(s) lieu(x) de votre activité professionnelle :</w:t>
            </w:r>
            <w:r w:rsidRPr="00943777">
              <w:rPr>
                <w:rFonts w:ascii="Avenir Next Condensed Medium" w:hAnsi="Avenir Next Condensed Medium"/>
                <w:sz w:val="18"/>
                <w:szCs w:val="18"/>
              </w:rPr>
              <w:t xml:space="preserve"> ____________________________</w:t>
            </w:r>
          </w:p>
          <w:p w14:paraId="77FD0D5F" w14:textId="77777777" w:rsidR="00077707" w:rsidRPr="00943777" w:rsidRDefault="00077707" w:rsidP="00077707">
            <w:pPr>
              <w:widowControl w:val="0"/>
              <w:autoSpaceDE w:val="0"/>
              <w:autoSpaceDN w:val="0"/>
              <w:spacing w:before="80" w:after="120"/>
              <w:jc w:val="both"/>
              <w:rPr>
                <w:rFonts w:ascii="Avenir Next Condensed Medium" w:hAnsi="Avenir Next Condensed Medium" w:cs="Arial"/>
                <w:sz w:val="18"/>
                <w:szCs w:val="18"/>
              </w:rPr>
            </w:pPr>
          </w:p>
        </w:tc>
      </w:tr>
      <w:tr w:rsidR="001E3A1A" w:rsidRPr="00943777" w14:paraId="76C54A9A" w14:textId="77777777" w:rsidTr="009B5DCF">
        <w:trPr>
          <w:trHeight w:val="284"/>
          <w:jc w:val="center"/>
        </w:trPr>
        <w:tc>
          <w:tcPr>
            <w:tcW w:w="10769" w:type="dxa"/>
            <w:tcBorders>
              <w:top w:val="nil"/>
            </w:tcBorders>
            <w:shd w:val="clear" w:color="auto" w:fill="009999"/>
            <w:vAlign w:val="center"/>
          </w:tcPr>
          <w:p w14:paraId="3723E2EC" w14:textId="1DF35588" w:rsidR="001E3A1A" w:rsidRPr="001E3A1A" w:rsidRDefault="0008290A" w:rsidP="0008290A">
            <w:pPr>
              <w:widowControl w:val="0"/>
              <w:autoSpaceDE w:val="0"/>
              <w:autoSpaceDN w:val="0"/>
              <w:ind w:left="717"/>
              <w:jc w:val="center"/>
              <w:rPr>
                <w:rFonts w:ascii="Avenir Next Condensed Medium" w:hAnsi="Avenir Next Condensed Medium" w:cs="Arial"/>
                <w:color w:val="FFFFFF"/>
              </w:rPr>
            </w:pPr>
            <w:r>
              <w:rPr>
                <w:rFonts w:ascii="Avenir Next Condensed Medium" w:hAnsi="Avenir Next Condensed Medium"/>
                <w:color w:val="FFFFFF"/>
              </w:rPr>
              <w:t>5</w:t>
            </w:r>
            <w:r>
              <w:rPr>
                <w:color w:val="FFFFFF"/>
              </w:rPr>
              <w:t xml:space="preserve">. </w:t>
            </w:r>
            <w:r>
              <w:rPr>
                <w:rFonts w:ascii="Avenir Next Condensed Medium" w:hAnsi="Avenir Next Condensed Medium"/>
                <w:color w:val="FFFFFF"/>
              </w:rPr>
              <w:t>Eau, Hygiène et Assainissement dans les cinq (5) jours précédant l’apparition de la maladie</w:t>
            </w:r>
          </w:p>
        </w:tc>
      </w:tr>
      <w:tr w:rsidR="001E3A1A" w:rsidRPr="00943777" w14:paraId="1F225116" w14:textId="77777777" w:rsidTr="00BA1DF0">
        <w:trPr>
          <w:trHeight w:val="4367"/>
          <w:jc w:val="center"/>
        </w:trPr>
        <w:tc>
          <w:tcPr>
            <w:tcW w:w="10769" w:type="dxa"/>
            <w:shd w:val="clear" w:color="auto" w:fill="DBEFF1"/>
            <w:vAlign w:val="center"/>
          </w:tcPr>
          <w:p w14:paraId="09CBF21B" w14:textId="2C1FC430" w:rsidR="001E3A1A" w:rsidRPr="0013305D" w:rsidRDefault="001E3A1A" w:rsidP="00192B6C">
            <w:pPr>
              <w:widowControl w:val="0"/>
              <w:numPr>
                <w:ilvl w:val="0"/>
                <w:numId w:val="3"/>
              </w:numPr>
              <w:autoSpaceDE w:val="0"/>
              <w:autoSpaceDN w:val="0"/>
              <w:spacing w:after="60"/>
              <w:ind w:left="425" w:right="277" w:hanging="283"/>
              <w:jc w:val="both"/>
              <w:rPr>
                <w:rFonts w:ascii="Avenir Next Condensed Medium" w:hAnsi="Avenir Next Condensed Medium" w:cs="Arial"/>
                <w:color w:val="595959" w:themeColor="text1" w:themeTint="A6"/>
                <w:sz w:val="18"/>
                <w:szCs w:val="18"/>
              </w:rPr>
            </w:pPr>
            <w:r>
              <w:rPr>
                <w:rFonts w:ascii="Avenir Next Condensed Demi Bold" w:hAnsi="Avenir Next Condensed Demi Bold"/>
                <w:b/>
                <w:sz w:val="18"/>
              </w:rPr>
              <w:t xml:space="preserve">Quelles étaient les principales sources d’eau potable de votre ménage </w:t>
            </w:r>
            <w:r w:rsidRPr="001E3A1A">
              <w:rPr>
                <w:rFonts w:ascii="Avenir Next Condensed Demi Bold" w:hAnsi="Avenir Next Condensed Demi Bold"/>
                <w:b/>
                <w:bCs/>
              </w:rPr>
              <w:t xml:space="preserve"> </w:t>
            </w:r>
            <w:r>
              <w:rPr>
                <w:rFonts w:ascii="Avenir Next Condensed Demi Bold" w:hAnsi="Avenir Next Condensed Demi Bold"/>
                <w:b/>
                <w:sz w:val="18"/>
              </w:rPr>
              <w:t>dans les cinq (5) jours précédant l’apparition de votre maladie ?</w:t>
            </w:r>
            <w:r>
              <w:rPr>
                <w:rFonts w:ascii="Avenir Next Condensed Medium" w:hAnsi="Avenir Next Condensed Medium"/>
                <w:color w:val="595959" w:themeColor="text1" w:themeTint="A6"/>
                <w:sz w:val="18"/>
              </w:rPr>
              <w:t xml:space="preserve"> Cochez toutes les réponses qui s’appliquent (il peut s’agir de plusieurs sources ; vérifiez qu’il s’agit bien de l’eau utilisée pour BOIRE)</w:t>
            </w:r>
          </w:p>
          <w:p w14:paraId="7013A88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dans le logement</w:t>
            </w:r>
          </w:p>
          <w:p w14:paraId="3D35687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dans l’enceinte, la cour ou la parcelle</w:t>
            </w:r>
          </w:p>
          <w:p w14:paraId="44F63949"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chez un voisin</w:t>
            </w:r>
          </w:p>
          <w:p w14:paraId="3500700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Robinet public / borne-fontaine</w:t>
            </w:r>
          </w:p>
          <w:p w14:paraId="6CD5789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de forage ou puits tubulaire</w:t>
            </w:r>
          </w:p>
          <w:p w14:paraId="5480AC85"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creusé protégé</w:t>
            </w:r>
          </w:p>
          <w:p w14:paraId="67675ED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creusé non protégé</w:t>
            </w:r>
          </w:p>
          <w:p w14:paraId="03ADD62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Source protégée</w:t>
            </w:r>
          </w:p>
          <w:p w14:paraId="3EFDD95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Source non protégée</w:t>
            </w:r>
          </w:p>
          <w:p w14:paraId="2B88589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Collecte d’eau de pluie</w:t>
            </w:r>
          </w:p>
          <w:p w14:paraId="28BA8AB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Camion-citerne</w:t>
            </w:r>
          </w:p>
          <w:p w14:paraId="176878B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Chariot avec petit réservoir / bidon</w:t>
            </w:r>
          </w:p>
          <w:p w14:paraId="1DEC672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Kiosque à eau</w:t>
            </w:r>
          </w:p>
          <w:p w14:paraId="113D955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en bouteille</w:t>
            </w:r>
          </w:p>
          <w:p w14:paraId="0295F19D"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en sachet</w:t>
            </w:r>
          </w:p>
          <w:p w14:paraId="4D62B57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de surface (rivière, ruisseau, barrage, lac, étang, canal, canal d’irrigation)</w:t>
            </w:r>
          </w:p>
          <w:p w14:paraId="4BC7EDBD" w14:textId="77777777" w:rsidR="001E3A1A" w:rsidRPr="009B5DCF"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____________________</w:t>
            </w:r>
          </w:p>
          <w:p w14:paraId="5ED7FD6E" w14:textId="242C1FAD" w:rsidR="009B5DCF" w:rsidRPr="00943777" w:rsidRDefault="009B5DCF" w:rsidP="009B5DCF">
            <w:pPr>
              <w:widowControl w:val="0"/>
              <w:autoSpaceDE w:val="0"/>
              <w:autoSpaceDN w:val="0"/>
              <w:spacing w:after="120" w:line="250" w:lineRule="auto"/>
              <w:ind w:left="862"/>
              <w:contextualSpacing/>
              <w:jc w:val="both"/>
              <w:rPr>
                <w:rFonts w:ascii="Avenir Next Condensed Medium" w:hAnsi="Avenir Next Condensed Medium" w:cs="Arial"/>
                <w:sz w:val="18"/>
                <w:szCs w:val="18"/>
              </w:rPr>
            </w:pPr>
          </w:p>
        </w:tc>
      </w:tr>
      <w:tr w:rsidR="001E3A1A" w:rsidRPr="00943777" w14:paraId="3D5B135B" w14:textId="77777777" w:rsidTr="00BA1DF0">
        <w:trPr>
          <w:trHeight w:val="4388"/>
          <w:jc w:val="center"/>
        </w:trPr>
        <w:tc>
          <w:tcPr>
            <w:tcW w:w="10769" w:type="dxa"/>
            <w:shd w:val="clear" w:color="auto" w:fill="DBEFF1"/>
            <w:vAlign w:val="center"/>
          </w:tcPr>
          <w:p w14:paraId="028D7098" w14:textId="77777777" w:rsidR="001E3A1A" w:rsidRPr="00943777" w:rsidRDefault="001E3A1A" w:rsidP="00192B6C">
            <w:pPr>
              <w:widowControl w:val="0"/>
              <w:numPr>
                <w:ilvl w:val="0"/>
                <w:numId w:val="3"/>
              </w:numPr>
              <w:autoSpaceDE w:val="0"/>
              <w:autoSpaceDN w:val="0"/>
              <w:spacing w:after="60" w:line="247" w:lineRule="auto"/>
              <w:ind w:left="426" w:right="277" w:hanging="284"/>
              <w:jc w:val="both"/>
              <w:rPr>
                <w:rFonts w:ascii="Avenir Next Condensed Medium" w:hAnsi="Avenir Next Condensed Medium" w:cs="Arial"/>
                <w:sz w:val="18"/>
                <w:szCs w:val="18"/>
              </w:rPr>
            </w:pPr>
            <w:r>
              <w:rPr>
                <w:rFonts w:ascii="Avenir Next Condensed Demi Bold" w:hAnsi="Avenir Next Condensed Demi Bold"/>
                <w:b/>
                <w:sz w:val="18"/>
              </w:rPr>
              <w:lastRenderedPageBreak/>
              <w:t>Avez-vous consommé d’autres sources d’eau au cours des cinq (5) jours précédant le début de votre maladie (au travail, en dehors de votre domicile, etc.) – Reportez-vous au lieu de travail cité à la section 4.</w:t>
            </w:r>
            <w:r>
              <w:rPr>
                <w:rFonts w:ascii="Avenir Next Condensed Medium" w:hAnsi="Avenir Next Condensed Medium"/>
                <w:color w:val="595959" w:themeColor="text1" w:themeTint="A6"/>
                <w:sz w:val="18"/>
              </w:rPr>
              <w:t xml:space="preserve"> Cochez toutes les cases qui s’appliquent.</w:t>
            </w:r>
          </w:p>
          <w:p w14:paraId="0725222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dans le logement</w:t>
            </w:r>
          </w:p>
          <w:p w14:paraId="369C0F15"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dans l’enceinte, la cour ou la parcelle</w:t>
            </w:r>
          </w:p>
          <w:p w14:paraId="1BFB6C1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Conduite d’eau chez un voisin</w:t>
            </w:r>
          </w:p>
          <w:p w14:paraId="176E864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Robinet public / borne-fontaine</w:t>
            </w:r>
          </w:p>
          <w:p w14:paraId="0620FB3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de forage ou puits tubulaire</w:t>
            </w:r>
          </w:p>
          <w:p w14:paraId="3A51A4F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creusé protégé</w:t>
            </w:r>
          </w:p>
          <w:p w14:paraId="6932CF4D"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Puits creusé non protégé</w:t>
            </w:r>
          </w:p>
          <w:p w14:paraId="5D47BDE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Source protégée</w:t>
            </w:r>
          </w:p>
          <w:p w14:paraId="244DF7B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Source non protégée</w:t>
            </w:r>
          </w:p>
          <w:p w14:paraId="5E25711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Collecte d’eau de pluie</w:t>
            </w:r>
          </w:p>
          <w:p w14:paraId="5D71378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Camion-citerne</w:t>
            </w:r>
          </w:p>
          <w:p w14:paraId="5B6B452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Chariot avec petit réservoir / bidon</w:t>
            </w:r>
          </w:p>
          <w:p w14:paraId="3D47C0B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Kiosque à eau</w:t>
            </w:r>
          </w:p>
          <w:p w14:paraId="04B9933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en bouteille</w:t>
            </w:r>
          </w:p>
          <w:p w14:paraId="5E50565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en sachet</w:t>
            </w:r>
          </w:p>
          <w:p w14:paraId="4B0CAFB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Eau de surface (rivière, ruisseau, barrage, lac, étang, canal, canal d’irrigation)</w:t>
            </w:r>
          </w:p>
          <w:p w14:paraId="40BD6867"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____________________</w:t>
            </w:r>
          </w:p>
        </w:tc>
      </w:tr>
      <w:tr w:rsidR="001E3A1A" w:rsidRPr="00943777" w14:paraId="6215DA0A" w14:textId="77777777" w:rsidTr="00BA1DF0">
        <w:trPr>
          <w:trHeight w:val="3260"/>
          <w:jc w:val="center"/>
        </w:trPr>
        <w:tc>
          <w:tcPr>
            <w:tcW w:w="10769" w:type="dxa"/>
            <w:shd w:val="clear" w:color="auto" w:fill="DBEFF1"/>
            <w:vAlign w:val="center"/>
          </w:tcPr>
          <w:p w14:paraId="6A025F06" w14:textId="77777777" w:rsidR="001E3A1A" w:rsidRPr="001E3A1A" w:rsidRDefault="001E3A1A" w:rsidP="00192B6C">
            <w:pPr>
              <w:widowControl w:val="0"/>
              <w:numPr>
                <w:ilvl w:val="0"/>
                <w:numId w:val="3"/>
              </w:numPr>
              <w:autoSpaceDE w:val="0"/>
              <w:autoSpaceDN w:val="0"/>
              <w:spacing w:after="60" w:line="247" w:lineRule="auto"/>
              <w:ind w:left="425" w:right="277" w:hanging="283"/>
              <w:jc w:val="both"/>
              <w:rPr>
                <w:rFonts w:ascii="Avenir Next Condensed Demi Bold" w:hAnsi="Avenir Next Condensed Demi Bold" w:cs="Arial"/>
                <w:b/>
                <w:bCs/>
                <w:sz w:val="18"/>
                <w:szCs w:val="18"/>
              </w:rPr>
            </w:pPr>
            <w:r>
              <w:rPr>
                <w:rFonts w:ascii="Avenir Next Condensed Demi Bold" w:hAnsi="Avenir Next Condensed Demi Bold"/>
                <w:b/>
                <w:sz w:val="18"/>
              </w:rPr>
              <w:t xml:space="preserve">Avez-vous, vous ou d’autres membres du ménage, fait quelque chose pour rendre l’eau potable plus sûre au cours des cinq (5) jours précédant l’apparition de votre maladie ? </w:t>
            </w:r>
          </w:p>
          <w:p w14:paraId="780468A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Oui</w:t>
            </w:r>
          </w:p>
          <w:p w14:paraId="5C2EE79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Non</w:t>
            </w:r>
          </w:p>
          <w:p w14:paraId="0E7681EA" w14:textId="77777777" w:rsidR="001E3A1A" w:rsidRPr="00943777" w:rsidRDefault="001E3A1A" w:rsidP="00192B6C">
            <w:pPr>
              <w:widowControl w:val="0"/>
              <w:numPr>
                <w:ilvl w:val="0"/>
                <w:numId w:val="5"/>
              </w:numPr>
              <w:autoSpaceDE w:val="0"/>
              <w:autoSpaceDN w:val="0"/>
              <w:spacing w:after="120" w:line="250" w:lineRule="auto"/>
              <w:ind w:hanging="357"/>
              <w:jc w:val="both"/>
              <w:rPr>
                <w:rFonts w:ascii="Avenir Next Condensed Medium" w:hAnsi="Avenir Next Condensed Medium" w:cs="Arial"/>
                <w:sz w:val="18"/>
                <w:szCs w:val="18"/>
              </w:rPr>
            </w:pPr>
            <w:r>
              <w:rPr>
                <w:rFonts w:ascii="Avenir Next Condensed Medium" w:hAnsi="Avenir Next Condensed Medium"/>
                <w:sz w:val="18"/>
              </w:rPr>
              <w:t>Ne sait pas</w:t>
            </w:r>
          </w:p>
          <w:p w14:paraId="7362B87C" w14:textId="77777777" w:rsidR="001E3A1A" w:rsidRPr="00943777" w:rsidRDefault="001E3A1A" w:rsidP="001E3A1A">
            <w:pPr>
              <w:spacing w:after="60"/>
              <w:ind w:left="426"/>
              <w:rPr>
                <w:rFonts w:ascii="Avenir Next Condensed Medium" w:hAnsi="Avenir Next Condensed Medium" w:cs="Arial"/>
                <w:sz w:val="18"/>
                <w:szCs w:val="18"/>
              </w:rPr>
            </w:pPr>
            <w:r>
              <w:rPr>
                <w:rFonts w:ascii="Avenir Next Condensed Demi Bold" w:hAnsi="Avenir Next Condensed Demi Bold"/>
                <w:b/>
                <w:sz w:val="18"/>
              </w:rPr>
              <w:t>Si oui, veuillez préciser :</w:t>
            </w:r>
            <w:r w:rsidRPr="0013305D">
              <w:rPr>
                <w:rFonts w:ascii="Avenir Next Condensed Medium" w:hAnsi="Avenir Next Condensed Medium"/>
                <w:color w:val="595959" w:themeColor="text1" w:themeTint="A6"/>
                <w:sz w:val="18"/>
                <w:szCs w:val="18"/>
              </w:rPr>
              <w:t xml:space="preserve"> Cochez toutes les cases qui s’appliquent.</w:t>
            </w:r>
          </w:p>
          <w:p w14:paraId="2D4C5C0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Faire bouillir l’eau</w:t>
            </w:r>
          </w:p>
          <w:p w14:paraId="6572DFBD"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Ajouter de l’eau de Javel/du chlore</w:t>
            </w:r>
          </w:p>
          <w:p w14:paraId="02FE5125"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Filtrer l’eau à l’aide d’un chiffon</w:t>
            </w:r>
          </w:p>
          <w:p w14:paraId="717BB91A"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Utiliser un filtre à eau</w:t>
            </w:r>
          </w:p>
          <w:p w14:paraId="32791149"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Désinfection solaire (SODIS)</w:t>
            </w:r>
          </w:p>
          <w:p w14:paraId="6998EB1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Laisser l’eau reposer/décanter</w:t>
            </w:r>
          </w:p>
          <w:p w14:paraId="2A7EEB4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 ______________</w:t>
            </w:r>
          </w:p>
        </w:tc>
      </w:tr>
      <w:tr w:rsidR="001E3A1A" w:rsidRPr="00943777" w14:paraId="2D4E518C" w14:textId="77777777" w:rsidTr="00BA1DF0">
        <w:trPr>
          <w:trHeight w:val="1973"/>
          <w:jc w:val="center"/>
        </w:trPr>
        <w:tc>
          <w:tcPr>
            <w:tcW w:w="10769" w:type="dxa"/>
            <w:shd w:val="clear" w:color="auto" w:fill="DBEFF1"/>
            <w:vAlign w:val="center"/>
          </w:tcPr>
          <w:p w14:paraId="7B5A8F24" w14:textId="77777777" w:rsidR="001E3A1A" w:rsidRPr="001E3A1A" w:rsidRDefault="001E3A1A" w:rsidP="00192B6C">
            <w:pPr>
              <w:widowControl w:val="0"/>
              <w:numPr>
                <w:ilvl w:val="0"/>
                <w:numId w:val="3"/>
              </w:numPr>
              <w:autoSpaceDE w:val="0"/>
              <w:autoSpaceDN w:val="0"/>
              <w:spacing w:after="60" w:line="250" w:lineRule="auto"/>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Votre ménage a-t-il stocké de l’eau potable dans des récipients au cours des cinq (5) jours précédant l’apparition de votre maladie ?</w:t>
            </w:r>
          </w:p>
          <w:p w14:paraId="5C324C4A" w14:textId="77777777" w:rsidR="001E3A1A" w:rsidRPr="00943777" w:rsidRDefault="001E3A1A" w:rsidP="00192B6C">
            <w:pPr>
              <w:widowControl w:val="0"/>
              <w:numPr>
                <w:ilvl w:val="0"/>
                <w:numId w:val="9"/>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Oui</w:t>
            </w:r>
          </w:p>
          <w:p w14:paraId="10A5A899" w14:textId="77777777" w:rsidR="001E3A1A" w:rsidRPr="00943777" w:rsidRDefault="001E3A1A" w:rsidP="00192B6C">
            <w:pPr>
              <w:widowControl w:val="0"/>
              <w:numPr>
                <w:ilvl w:val="0"/>
                <w:numId w:val="9"/>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Non</w:t>
            </w:r>
          </w:p>
          <w:p w14:paraId="3E41B6C5" w14:textId="77777777" w:rsidR="001E3A1A" w:rsidRPr="00943777" w:rsidRDefault="001E3A1A" w:rsidP="00192B6C">
            <w:pPr>
              <w:widowControl w:val="0"/>
              <w:numPr>
                <w:ilvl w:val="0"/>
                <w:numId w:val="9"/>
              </w:numPr>
              <w:autoSpaceDE w:val="0"/>
              <w:autoSpaceDN w:val="0"/>
              <w:spacing w:after="120" w:line="250" w:lineRule="auto"/>
              <w:ind w:hanging="357"/>
              <w:jc w:val="both"/>
              <w:rPr>
                <w:rFonts w:ascii="Avenir Next Condensed Medium" w:hAnsi="Avenir Next Condensed Medium" w:cs="Arial"/>
                <w:sz w:val="18"/>
                <w:szCs w:val="18"/>
              </w:rPr>
            </w:pPr>
            <w:r>
              <w:rPr>
                <w:rFonts w:ascii="Avenir Next Condensed Medium" w:hAnsi="Avenir Next Condensed Medium"/>
                <w:sz w:val="18"/>
              </w:rPr>
              <w:t>Ne sait pas</w:t>
            </w:r>
          </w:p>
          <w:p w14:paraId="7A0D7E74" w14:textId="77777777" w:rsidR="001E3A1A" w:rsidRPr="001E3A1A" w:rsidRDefault="001E3A1A" w:rsidP="001E3A1A">
            <w:pPr>
              <w:spacing w:after="60"/>
              <w:ind w:left="426"/>
              <w:rPr>
                <w:rFonts w:ascii="Avenir Next Condensed Demi Bold" w:hAnsi="Avenir Next Condensed Demi Bold" w:cs="Arial"/>
                <w:b/>
                <w:bCs/>
                <w:sz w:val="18"/>
                <w:szCs w:val="18"/>
              </w:rPr>
            </w:pPr>
            <w:r>
              <w:rPr>
                <w:rFonts w:ascii="Avenir Next Condensed Demi Bold" w:hAnsi="Avenir Next Condensed Demi Bold"/>
                <w:b/>
                <w:sz w:val="18"/>
              </w:rPr>
              <w:t>Si oui, veuillez préciser de quel type :</w:t>
            </w:r>
          </w:p>
          <w:p w14:paraId="72B90EA4" w14:textId="77777777" w:rsidR="001E3A1A" w:rsidRPr="00943777" w:rsidRDefault="001E3A1A" w:rsidP="00192B6C">
            <w:pPr>
              <w:widowControl w:val="0"/>
              <w:numPr>
                <w:ilvl w:val="0"/>
                <w:numId w:val="10"/>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Récipients à ouverture étroite/nourrices</w:t>
            </w:r>
          </w:p>
          <w:p w14:paraId="40739600" w14:textId="77777777" w:rsidR="001E3A1A" w:rsidRPr="00943777" w:rsidRDefault="001E3A1A" w:rsidP="00192B6C">
            <w:pPr>
              <w:widowControl w:val="0"/>
              <w:numPr>
                <w:ilvl w:val="0"/>
                <w:numId w:val="10"/>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 _____________</w:t>
            </w:r>
          </w:p>
        </w:tc>
      </w:tr>
      <w:tr w:rsidR="001E3A1A" w:rsidRPr="00943777" w14:paraId="486155DD" w14:textId="77777777" w:rsidTr="00BA1DF0">
        <w:trPr>
          <w:trHeight w:val="4205"/>
          <w:jc w:val="center"/>
        </w:trPr>
        <w:tc>
          <w:tcPr>
            <w:tcW w:w="10769" w:type="dxa"/>
            <w:shd w:val="clear" w:color="auto" w:fill="DBEFF1"/>
            <w:vAlign w:val="center"/>
          </w:tcPr>
          <w:p w14:paraId="309B2FA4" w14:textId="77777777" w:rsidR="001E3A1A" w:rsidRPr="001E3A1A" w:rsidRDefault="001E3A1A" w:rsidP="00192B6C">
            <w:pPr>
              <w:pStyle w:val="ListParagraph"/>
              <w:widowControl w:val="0"/>
              <w:numPr>
                <w:ilvl w:val="0"/>
                <w:numId w:val="3"/>
              </w:numPr>
              <w:autoSpaceDE w:val="0"/>
              <w:autoSpaceDN w:val="0"/>
              <w:spacing w:before="60" w:after="60" w:line="247" w:lineRule="auto"/>
              <w:ind w:left="426" w:right="277" w:hanging="284"/>
              <w:jc w:val="both"/>
              <w:rPr>
                <w:rFonts w:ascii="Avenir Next Condensed Medium" w:hAnsi="Avenir Next Condensed Medium" w:cs="Arial"/>
                <w:color w:val="767171" w:themeColor="background2" w:themeShade="80"/>
                <w:sz w:val="18"/>
                <w:szCs w:val="18"/>
              </w:rPr>
            </w:pPr>
            <w:r>
              <w:rPr>
                <w:rFonts w:ascii="Avenir Next Condensed Demi Bold" w:hAnsi="Avenir Next Condensed Demi Bold"/>
                <w:b/>
                <w:color w:val="000000" w:themeColor="text1"/>
                <w:sz w:val="18"/>
              </w:rPr>
              <w:lastRenderedPageBreak/>
              <w:t>Où les membres de votre ménage ont-ils principalement fait leurs besoins au cours des cinq (5) jours qui ont précédé l’apparition de votre maladie ?</w:t>
            </w:r>
            <w:r>
              <w:rPr>
                <w:rFonts w:ascii="Avenir Next Condensed Medium" w:hAnsi="Avenir Next Condensed Medium"/>
                <w:color w:val="595959" w:themeColor="text1" w:themeTint="A6"/>
                <w:sz w:val="18"/>
              </w:rPr>
              <w:t xml:space="preserve"> Cochez toutes les cases qui s’appliquent.</w:t>
            </w:r>
          </w:p>
          <w:p w14:paraId="4C7F80D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w:t>
            </w:r>
          </w:p>
          <w:p w14:paraId="527F99C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d’eau/chasse d’eau vers un système d’égout canalisé</w:t>
            </w:r>
          </w:p>
          <w:p w14:paraId="043ADB3C"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d’eau/chasse d’eau dans une fosse septique</w:t>
            </w:r>
          </w:p>
          <w:p w14:paraId="60F936E8"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d’eau/chasse d’eau à la latrine à fosse</w:t>
            </w:r>
          </w:p>
          <w:p w14:paraId="53BC3F4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d’eau/chasse d’eau à ciel ouvert</w:t>
            </w:r>
          </w:p>
          <w:p w14:paraId="77D3FD8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Chasse d’eau/chasse d’eau à je ne sais où</w:t>
            </w:r>
          </w:p>
          <w:p w14:paraId="1AB103A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Latrine à fosse avec dalle</w:t>
            </w:r>
          </w:p>
          <w:p w14:paraId="13E4C8CD"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Latrine à fosse sans dalle/fosse à ciel ouvert</w:t>
            </w:r>
          </w:p>
          <w:p w14:paraId="4AF8126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Fosse double avec dalle</w:t>
            </w:r>
          </w:p>
          <w:p w14:paraId="29E5C5AB"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Fosse double sans dalle</w:t>
            </w:r>
          </w:p>
          <w:p w14:paraId="6EDCEDF6"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Autre toilette à compostage</w:t>
            </w:r>
          </w:p>
          <w:p w14:paraId="2CA1E31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Seau</w:t>
            </w:r>
          </w:p>
          <w:p w14:paraId="5991B269"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Système d’assainissement basé sur des conteneurs</w:t>
            </w:r>
          </w:p>
          <w:p w14:paraId="457643C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Toilette suspendue/latrine suspendue</w:t>
            </w:r>
          </w:p>
          <w:p w14:paraId="6514119F"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Aucune installation/buisson/champ</w:t>
            </w:r>
          </w:p>
          <w:p w14:paraId="4DF4EE28"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 ____________________</w:t>
            </w:r>
          </w:p>
        </w:tc>
      </w:tr>
      <w:tr w:rsidR="001E3A1A" w:rsidRPr="00943777" w14:paraId="0083699A" w14:textId="77777777" w:rsidTr="00BA1DF0">
        <w:trPr>
          <w:trHeight w:val="951"/>
          <w:jc w:val="center"/>
        </w:trPr>
        <w:tc>
          <w:tcPr>
            <w:tcW w:w="10769" w:type="dxa"/>
            <w:shd w:val="clear" w:color="auto" w:fill="DBEFF1"/>
            <w:vAlign w:val="center"/>
          </w:tcPr>
          <w:p w14:paraId="5927D740" w14:textId="77777777" w:rsidR="001E3A1A" w:rsidRPr="001E3A1A" w:rsidRDefault="001E3A1A" w:rsidP="00192B6C">
            <w:pPr>
              <w:widowControl w:val="0"/>
              <w:numPr>
                <w:ilvl w:val="0"/>
                <w:numId w:val="3"/>
              </w:numPr>
              <w:autoSpaceDE w:val="0"/>
              <w:autoSpaceDN w:val="0"/>
              <w:spacing w:before="60" w:line="247" w:lineRule="auto"/>
              <w:ind w:left="425" w:right="277" w:hanging="283"/>
              <w:jc w:val="both"/>
              <w:rPr>
                <w:rFonts w:ascii="Avenir Next Condensed Demi Bold" w:hAnsi="Avenir Next Condensed Demi Bold" w:cs="Arial"/>
                <w:b/>
                <w:bCs/>
                <w:sz w:val="18"/>
                <w:szCs w:val="18"/>
              </w:rPr>
            </w:pPr>
            <w:r>
              <w:rPr>
                <w:rFonts w:ascii="Avenir Next Condensed Demi Bold" w:hAnsi="Avenir Next Condensed Demi Bold"/>
                <w:b/>
                <w:sz w:val="18"/>
              </w:rPr>
              <w:t>Avez-vous partagé cet établissement avec d’autres personnes ne faisant pas partie de votre ménage au cours des cinq (5) jours qui ont précédé l’apparition de votre maladie ?</w:t>
            </w:r>
          </w:p>
          <w:p w14:paraId="6879958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Oui</w:t>
            </w:r>
          </w:p>
          <w:p w14:paraId="1B6A4FBC"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Non</w:t>
            </w:r>
          </w:p>
          <w:p w14:paraId="5881A428" w14:textId="453A59AF" w:rsidR="007723C2" w:rsidRPr="007723C2" w:rsidRDefault="001E3A1A" w:rsidP="007723C2">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Ne sait pas</w:t>
            </w:r>
          </w:p>
        </w:tc>
      </w:tr>
      <w:tr w:rsidR="001E3A1A" w:rsidRPr="00943777" w14:paraId="6D99F12D" w14:textId="77777777" w:rsidTr="00BA1DF0">
        <w:trPr>
          <w:trHeight w:val="2057"/>
          <w:jc w:val="center"/>
        </w:trPr>
        <w:tc>
          <w:tcPr>
            <w:tcW w:w="10769" w:type="dxa"/>
            <w:shd w:val="clear" w:color="auto" w:fill="DBEFF1"/>
            <w:vAlign w:val="center"/>
          </w:tcPr>
          <w:p w14:paraId="4C76EEF8" w14:textId="5CF46AD5" w:rsidR="001E3A1A" w:rsidRPr="00943777" w:rsidRDefault="001E3A1A" w:rsidP="00192B6C">
            <w:pPr>
              <w:pStyle w:val="ListParagraph"/>
              <w:widowControl w:val="0"/>
              <w:numPr>
                <w:ilvl w:val="0"/>
                <w:numId w:val="3"/>
              </w:numPr>
              <w:autoSpaceDE w:val="0"/>
              <w:autoSpaceDN w:val="0"/>
              <w:spacing w:after="60" w:line="247" w:lineRule="auto"/>
              <w:ind w:left="426" w:right="278" w:hanging="284"/>
              <w:contextualSpacing w:val="0"/>
              <w:jc w:val="both"/>
              <w:rPr>
                <w:rFonts w:ascii="Avenir Next Condensed Medium" w:hAnsi="Avenir Next Condensed Medium" w:cs="Arial"/>
                <w:color w:val="767171" w:themeColor="background2" w:themeShade="80"/>
                <w:sz w:val="18"/>
                <w:szCs w:val="18"/>
              </w:rPr>
            </w:pPr>
            <w:r>
              <w:rPr>
                <w:rFonts w:ascii="Avenir Next Condensed Demi Bold" w:hAnsi="Avenir Next Condensed Demi Bold"/>
                <w:b/>
                <w:sz w:val="18"/>
              </w:rPr>
              <w:t>Pouvez-vous citer les moments clés où vous vous lavez habituellement les mains (à la maison ou au travail) ?</w:t>
            </w:r>
            <w:r>
              <w:rPr>
                <w:rFonts w:ascii="Avenir Next Condensed Medium" w:hAnsi="Avenir Next Condensed Medium"/>
                <w:color w:val="595959" w:themeColor="text1" w:themeTint="A6"/>
                <w:sz w:val="18"/>
              </w:rPr>
              <w:t xml:space="preserve"> Ne pas lire les réponses ci-dessous à haute voix. Cochez toutes les réponses mentionnées. Si la réponse est « Quand les mains sont sales », cherchez à savoir à quel moment les mains deviennent sales.</w:t>
            </w:r>
          </w:p>
          <w:p w14:paraId="09BA788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Avant de préparer des aliments ou de cuisiner</w:t>
            </w:r>
          </w:p>
          <w:p w14:paraId="51AE056B" w14:textId="3D602180"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Avant de manger/avant de nourrir les enfants</w:t>
            </w:r>
          </w:p>
          <w:p w14:paraId="1C12ACD2"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Après avoir nettoyé ou changé le bébé/après avoir été en contact avec une personne malade</w:t>
            </w:r>
          </w:p>
          <w:p w14:paraId="137CAAB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Après avoir utilisé les toilettes</w:t>
            </w:r>
          </w:p>
          <w:p w14:paraId="30ACF6D5"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Du savon n’est pas utilisé pour se laver les mains</w:t>
            </w:r>
          </w:p>
          <w:p w14:paraId="76861B7F"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Autre, veuillez préciser : ____________________</w:t>
            </w:r>
          </w:p>
          <w:p w14:paraId="11D9DA5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Ne sait pas</w:t>
            </w:r>
          </w:p>
        </w:tc>
      </w:tr>
      <w:tr w:rsidR="001E3A1A" w:rsidRPr="00943777" w14:paraId="758F2EF9" w14:textId="77777777" w:rsidTr="00BA1DF0">
        <w:trPr>
          <w:trHeight w:val="1275"/>
          <w:jc w:val="center"/>
        </w:trPr>
        <w:tc>
          <w:tcPr>
            <w:tcW w:w="10769" w:type="dxa"/>
            <w:shd w:val="clear" w:color="auto" w:fill="DBEFF1"/>
            <w:vAlign w:val="center"/>
          </w:tcPr>
          <w:p w14:paraId="45C646AE" w14:textId="77777777" w:rsidR="001E3A1A" w:rsidRPr="001E3A1A" w:rsidRDefault="001E3A1A" w:rsidP="00192B6C">
            <w:pPr>
              <w:widowControl w:val="0"/>
              <w:numPr>
                <w:ilvl w:val="0"/>
                <w:numId w:val="3"/>
              </w:numPr>
              <w:autoSpaceDE w:val="0"/>
              <w:autoSpaceDN w:val="0"/>
              <w:spacing w:before="60" w:line="247" w:lineRule="auto"/>
              <w:ind w:left="425" w:hanging="283"/>
              <w:jc w:val="both"/>
              <w:rPr>
                <w:rFonts w:ascii="Avenir Next Condensed Demi Bold" w:hAnsi="Avenir Next Condensed Demi Bold" w:cs="Arial"/>
                <w:b/>
                <w:bCs/>
                <w:sz w:val="18"/>
                <w:szCs w:val="18"/>
              </w:rPr>
            </w:pPr>
            <w:r>
              <w:rPr>
                <w:rFonts w:ascii="Avenir Next Condensed Demi Bold" w:hAnsi="Avenir Next Condensed Demi Bold"/>
                <w:b/>
                <w:sz w:val="18"/>
              </w:rPr>
              <w:t>Avez-vous d’autres observations à communiquer (par exemple, un facteur de risque connu, une exposition environnementale, etc.) ?</w:t>
            </w:r>
          </w:p>
          <w:p w14:paraId="62925A4D" w14:textId="77777777" w:rsidR="001E3A1A" w:rsidRPr="00943777" w:rsidRDefault="001E3A1A" w:rsidP="001E3A1A">
            <w:pPr>
              <w:rPr>
                <w:rFonts w:ascii="Avenir Next Condensed Medium" w:hAnsi="Avenir Next Condensed Medium" w:cs="Arial"/>
                <w:sz w:val="18"/>
                <w:szCs w:val="18"/>
              </w:rPr>
            </w:pPr>
          </w:p>
          <w:p w14:paraId="239F14B1" w14:textId="77777777" w:rsidR="001E3A1A" w:rsidRPr="00943777" w:rsidRDefault="001E3A1A" w:rsidP="001E3A1A">
            <w:pPr>
              <w:rPr>
                <w:rFonts w:ascii="Avenir Next Condensed Medium" w:hAnsi="Avenir Next Condensed Medium" w:cs="Arial"/>
                <w:sz w:val="18"/>
                <w:szCs w:val="18"/>
              </w:rPr>
            </w:pPr>
          </w:p>
          <w:p w14:paraId="28E9802D" w14:textId="77777777" w:rsidR="001E3A1A" w:rsidRPr="00943777" w:rsidRDefault="001E3A1A" w:rsidP="001E3A1A">
            <w:pPr>
              <w:rPr>
                <w:rFonts w:ascii="Avenir Next Condensed Medium" w:hAnsi="Avenir Next Condensed Medium" w:cs="Arial"/>
                <w:sz w:val="18"/>
                <w:szCs w:val="18"/>
              </w:rPr>
            </w:pPr>
          </w:p>
          <w:p w14:paraId="20E708D4" w14:textId="77777777" w:rsidR="001E3A1A" w:rsidRPr="00943777" w:rsidRDefault="001E3A1A" w:rsidP="001E3A1A">
            <w:pPr>
              <w:rPr>
                <w:rFonts w:ascii="Avenir Next Condensed Medium" w:hAnsi="Avenir Next Condensed Medium" w:cs="Arial"/>
                <w:sz w:val="18"/>
                <w:szCs w:val="18"/>
              </w:rPr>
            </w:pPr>
          </w:p>
          <w:p w14:paraId="5A4A759F" w14:textId="77777777" w:rsidR="001E3A1A" w:rsidRPr="00943777" w:rsidRDefault="001E3A1A" w:rsidP="001E3A1A">
            <w:pPr>
              <w:rPr>
                <w:rFonts w:ascii="Avenir Next Condensed Medium" w:hAnsi="Avenir Next Condensed Medium" w:cs="Arial"/>
                <w:sz w:val="18"/>
                <w:szCs w:val="18"/>
              </w:rPr>
            </w:pPr>
          </w:p>
        </w:tc>
      </w:tr>
      <w:tr w:rsidR="001E3A1A" w:rsidRPr="00943777" w14:paraId="46EDE751" w14:textId="77777777" w:rsidTr="008D0AE0">
        <w:trPr>
          <w:trHeight w:val="284"/>
          <w:jc w:val="center"/>
        </w:trPr>
        <w:tc>
          <w:tcPr>
            <w:tcW w:w="10769" w:type="dxa"/>
            <w:shd w:val="clear" w:color="auto" w:fill="F8C055"/>
            <w:vAlign w:val="center"/>
          </w:tcPr>
          <w:p w14:paraId="1109FAF9" w14:textId="22A014BC" w:rsidR="001E3A1A" w:rsidRPr="0008290A" w:rsidRDefault="001E3A1A" w:rsidP="0008290A">
            <w:pPr>
              <w:pStyle w:val="ListParagraph"/>
              <w:widowControl w:val="0"/>
              <w:numPr>
                <w:ilvl w:val="0"/>
                <w:numId w:val="21"/>
              </w:numPr>
              <w:autoSpaceDE w:val="0"/>
              <w:autoSpaceDN w:val="0"/>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t>Consommation d’aliments dans les cinq (5) jours précédant le début de la maladie</w:t>
            </w:r>
          </w:p>
        </w:tc>
      </w:tr>
      <w:tr w:rsidR="001E3A1A" w:rsidRPr="00943777" w14:paraId="61FC00AB" w14:textId="77777777" w:rsidTr="00BA1DF0">
        <w:trPr>
          <w:trHeight w:val="425"/>
          <w:jc w:val="center"/>
        </w:trPr>
        <w:tc>
          <w:tcPr>
            <w:tcW w:w="10769" w:type="dxa"/>
            <w:shd w:val="clear" w:color="auto" w:fill="F9E6C5"/>
            <w:vAlign w:val="center"/>
          </w:tcPr>
          <w:p w14:paraId="2FCFE57E" w14:textId="77777777" w:rsidR="001E3A1A" w:rsidRPr="00943777" w:rsidRDefault="001E3A1A" w:rsidP="00192B6C">
            <w:pPr>
              <w:widowControl w:val="0"/>
              <w:numPr>
                <w:ilvl w:val="0"/>
                <w:numId w:val="3"/>
              </w:numPr>
              <w:tabs>
                <w:tab w:val="left" w:pos="10490"/>
              </w:tabs>
              <w:autoSpaceDE w:val="0"/>
              <w:autoSpaceDN w:val="0"/>
              <w:spacing w:after="60" w:line="247" w:lineRule="auto"/>
              <w:ind w:left="425" w:right="215" w:hanging="283"/>
              <w:jc w:val="both"/>
              <w:rPr>
                <w:rFonts w:ascii="Avenir Next Condensed Medium" w:hAnsi="Avenir Next Condensed Medium" w:cs="Arial"/>
                <w:sz w:val="18"/>
                <w:szCs w:val="18"/>
              </w:rPr>
            </w:pPr>
            <w:r>
              <w:rPr>
                <w:rFonts w:ascii="Avenir Next Condensed Demi Bold" w:hAnsi="Avenir Next Condensed Demi Bold"/>
                <w:b/>
                <w:sz w:val="18"/>
              </w:rPr>
              <w:t>Au cours des cinq (5) jours précédant l’apparition de votre maladie, avez-vous consommé l’un des aliments suivants provenant de l’extérieur de votre maison ?</w:t>
            </w:r>
            <w:r>
              <w:rPr>
                <w:rFonts w:ascii="Avenir Next Condensed Medium" w:hAnsi="Avenir Next Condensed Medium"/>
                <w:color w:val="595959" w:themeColor="text1" w:themeTint="A6"/>
                <w:sz w:val="18"/>
              </w:rPr>
              <w:t xml:space="preserve"> Cochez toutes les cases qui s’appliquent.</w:t>
            </w:r>
          </w:p>
          <w:p w14:paraId="55A3EF29"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Fruits ou légumes crus</w:t>
            </w:r>
          </w:p>
          <w:p w14:paraId="0D1AD050"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Poissons ou crustacés</w:t>
            </w:r>
          </w:p>
          <w:p w14:paraId="58B64D6D"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Jus de fruits frais achetés dans la rue ou au restaurant</w:t>
            </w:r>
          </w:p>
          <w:p w14:paraId="64C5298F"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Eau/boissons avec glaçons ou glace broyée achetées dans la rue ou au restaurant</w:t>
            </w:r>
          </w:p>
          <w:p w14:paraId="7AD8406B"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Aliments achetés dans la rue ou au restaurant</w:t>
            </w:r>
          </w:p>
          <w:p w14:paraId="552C312C"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Aliments du marché</w:t>
            </w:r>
          </w:p>
          <w:p w14:paraId="1B6738D5" w14:textId="0067303E" w:rsidR="00E047DA" w:rsidRPr="00943777" w:rsidRDefault="001E3A1A" w:rsidP="001E25D7">
            <w:pPr>
              <w:spacing w:after="60" w:line="257" w:lineRule="auto"/>
              <w:ind w:left="360"/>
              <w:rPr>
                <w:rFonts w:ascii="Avenir Next Condensed Medium" w:hAnsi="Avenir Next Condensed Medium" w:cs="Arial"/>
                <w:sz w:val="18"/>
                <w:szCs w:val="18"/>
              </w:rPr>
            </w:pPr>
            <w:r>
              <w:rPr>
                <w:rFonts w:ascii="Avenir Next Condensed Medium" w:hAnsi="Avenir Next Condensed Medium"/>
                <w:sz w:val="18"/>
              </w:rPr>
              <w:t>Si oui, veuillez préciser le nom du (des) vendeur(s) ou le(s) lieu(x) d’achat : _____________________________</w:t>
            </w:r>
          </w:p>
        </w:tc>
      </w:tr>
    </w:tbl>
    <w:p w14:paraId="5C91AE0F" w14:textId="77777777" w:rsidR="00574034" w:rsidRDefault="00574034">
      <w:r>
        <w:br w:type="page"/>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97"/>
        <w:gridCol w:w="7372"/>
      </w:tblGrid>
      <w:tr w:rsidR="001E3A1A" w:rsidRPr="00943777" w14:paraId="2C563D80" w14:textId="77777777" w:rsidTr="00BE7417">
        <w:trPr>
          <w:trHeight w:val="284"/>
          <w:jc w:val="center"/>
        </w:trPr>
        <w:tc>
          <w:tcPr>
            <w:tcW w:w="10769" w:type="dxa"/>
            <w:gridSpan w:val="2"/>
            <w:shd w:val="clear" w:color="auto" w:fill="009999"/>
            <w:vAlign w:val="center"/>
          </w:tcPr>
          <w:p w14:paraId="1BB2904B" w14:textId="55669C94" w:rsidR="001E3A1A" w:rsidRPr="0008290A" w:rsidRDefault="001E3A1A" w:rsidP="0008290A">
            <w:pPr>
              <w:pStyle w:val="ListParagraph"/>
              <w:widowControl w:val="0"/>
              <w:numPr>
                <w:ilvl w:val="0"/>
                <w:numId w:val="21"/>
              </w:numPr>
              <w:autoSpaceDE w:val="0"/>
              <w:autoSpaceDN w:val="0"/>
              <w:jc w:val="center"/>
              <w:rPr>
                <w:rFonts w:ascii="Avenir Next Condensed Medium" w:hAnsi="Avenir Next Condensed Medium" w:cs="Arial"/>
                <w:color w:val="FFFFFF"/>
              </w:rPr>
            </w:pPr>
            <w:r>
              <w:rPr>
                <w:rFonts w:ascii="Avenir Next Condensed Medium" w:hAnsi="Avenir Next Condensed Medium"/>
                <w:color w:val="FFFFFF"/>
              </w:rPr>
              <w:lastRenderedPageBreak/>
              <w:t>Conclusions de l’investigation du cas</w:t>
            </w:r>
          </w:p>
        </w:tc>
      </w:tr>
      <w:tr w:rsidR="001E3A1A" w:rsidRPr="00943777" w14:paraId="7CDA87E3" w14:textId="77777777" w:rsidTr="00BA1DF0">
        <w:trPr>
          <w:trHeight w:val="1243"/>
          <w:jc w:val="center"/>
        </w:trPr>
        <w:tc>
          <w:tcPr>
            <w:tcW w:w="3397" w:type="dxa"/>
            <w:shd w:val="clear" w:color="auto" w:fill="DBEFF1"/>
            <w:vAlign w:val="center"/>
          </w:tcPr>
          <w:p w14:paraId="03823072"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Classification de cas en fonction de l’origine géographique de l’infection</w:t>
            </w:r>
          </w:p>
          <w:p w14:paraId="348929D5" w14:textId="77777777" w:rsidR="001E3A1A" w:rsidRPr="00943777" w:rsidRDefault="001E3A1A" w:rsidP="001E3A1A">
            <w:pPr>
              <w:rPr>
                <w:rFonts w:ascii="Avenir Next Condensed Medium" w:hAnsi="Avenir Next Condensed Medium" w:cs="Arial"/>
                <w:sz w:val="18"/>
                <w:szCs w:val="18"/>
              </w:rPr>
            </w:pPr>
          </w:p>
        </w:tc>
        <w:tc>
          <w:tcPr>
            <w:tcW w:w="7372" w:type="dxa"/>
            <w:shd w:val="clear" w:color="auto" w:fill="DBEFF1"/>
            <w:vAlign w:val="center"/>
          </w:tcPr>
          <w:p w14:paraId="0D168E7F" w14:textId="77777777" w:rsidR="001E3A1A" w:rsidRPr="00943777" w:rsidRDefault="001E3A1A" w:rsidP="00192B6C">
            <w:pPr>
              <w:widowControl w:val="0"/>
              <w:numPr>
                <w:ilvl w:val="0"/>
                <w:numId w:val="1"/>
              </w:numPr>
              <w:autoSpaceDE w:val="0"/>
              <w:autoSpaceDN w:val="0"/>
              <w:spacing w:before="40"/>
              <w:ind w:left="357" w:hanging="215"/>
              <w:jc w:val="both"/>
              <w:rPr>
                <w:rFonts w:ascii="Avenir Next Condensed Medium" w:hAnsi="Avenir Next Condensed Medium" w:cs="Arial"/>
                <w:sz w:val="18"/>
                <w:szCs w:val="18"/>
              </w:rPr>
            </w:pPr>
            <w:r>
              <w:rPr>
                <w:rFonts w:ascii="Avenir Next Condensed Medium" w:hAnsi="Avenir Next Condensed Medium"/>
                <w:sz w:val="18"/>
              </w:rPr>
              <w:t>Cas acquis localement</w:t>
            </w:r>
          </w:p>
          <w:p w14:paraId="356567DE" w14:textId="77777777" w:rsidR="001E3A1A" w:rsidRPr="00943777" w:rsidRDefault="001E3A1A" w:rsidP="00192B6C">
            <w:pPr>
              <w:widowControl w:val="0"/>
              <w:numPr>
                <w:ilvl w:val="0"/>
                <w:numId w:val="1"/>
              </w:numPr>
              <w:autoSpaceDE w:val="0"/>
              <w:autoSpaceDN w:val="0"/>
              <w:ind w:left="357" w:hanging="215"/>
              <w:jc w:val="both"/>
              <w:rPr>
                <w:rFonts w:ascii="Avenir Next Condensed Medium" w:hAnsi="Avenir Next Condensed Medium" w:cs="Arial"/>
                <w:sz w:val="18"/>
                <w:szCs w:val="18"/>
              </w:rPr>
            </w:pPr>
            <w:r>
              <w:rPr>
                <w:rFonts w:ascii="Avenir Next Condensed Medium" w:hAnsi="Avenir Next Condensed Medium"/>
                <w:sz w:val="18"/>
              </w:rPr>
              <w:t>Cas importé au niveau international (infection contractée dans un autre pays)</w:t>
            </w:r>
          </w:p>
          <w:p w14:paraId="0E4E7F4D" w14:textId="1B25131B" w:rsidR="001E3A1A" w:rsidRPr="00943777" w:rsidRDefault="001E3A1A" w:rsidP="00192B6C">
            <w:pPr>
              <w:widowControl w:val="0"/>
              <w:numPr>
                <w:ilvl w:val="0"/>
                <w:numId w:val="1"/>
              </w:numPr>
              <w:autoSpaceDE w:val="0"/>
              <w:autoSpaceDN w:val="0"/>
              <w:spacing w:after="80"/>
              <w:ind w:left="357" w:right="135" w:hanging="215"/>
              <w:jc w:val="both"/>
              <w:rPr>
                <w:rFonts w:ascii="Avenir Next Condensed Medium" w:hAnsi="Avenir Next Condensed Medium" w:cs="Arial"/>
                <w:sz w:val="18"/>
                <w:szCs w:val="18"/>
              </w:rPr>
            </w:pPr>
            <w:r>
              <w:rPr>
                <w:rFonts w:ascii="Avenir Next Condensed Medium" w:hAnsi="Avenir Next Condensed Medium"/>
                <w:sz w:val="18"/>
              </w:rPr>
              <w:t>Cas importé</w:t>
            </w:r>
            <w:r w:rsidR="003B4D81">
              <w:rPr>
                <w:rFonts w:ascii="Avenir Next Condensed Medium" w:hAnsi="Avenir Next Condensed Medium"/>
                <w:sz w:val="18"/>
              </w:rPr>
              <w:t xml:space="preserve"> indigène</w:t>
            </w:r>
            <w:r>
              <w:rPr>
                <w:rFonts w:ascii="Avenir Next Condensed Medium" w:hAnsi="Avenir Next Condensed Medium"/>
                <w:sz w:val="18"/>
              </w:rPr>
              <w:t xml:space="preserve"> (infection contractée dans une autre unité de surveillance mais dans le même pays)</w:t>
            </w:r>
          </w:p>
          <w:p w14:paraId="7E003511" w14:textId="55675F24" w:rsidR="001E3A1A" w:rsidRPr="001E3A1A" w:rsidRDefault="001E3A1A" w:rsidP="001E3A1A">
            <w:pPr>
              <w:spacing w:after="60"/>
              <w:ind w:left="425" w:right="419"/>
              <w:rPr>
                <w:rFonts w:ascii="Avenir Next Condensed Demi Bold" w:hAnsi="Avenir Next Condensed Demi Bold" w:cs="Arial"/>
                <w:b/>
                <w:bCs/>
                <w:color w:val="002060"/>
                <w:sz w:val="18"/>
                <w:szCs w:val="18"/>
              </w:rPr>
            </w:pPr>
            <w:r>
              <w:rPr>
                <w:rFonts w:ascii="Avenir Next Condensed Demi Bold" w:hAnsi="Avenir Next Condensed Demi Bold"/>
                <w:b/>
                <w:sz w:val="18"/>
              </w:rPr>
              <w:t xml:space="preserve">Si le cas est importé au niveau international ou national, </w:t>
            </w:r>
            <w:r w:rsidRPr="001E3A1A">
              <w:rPr>
                <w:rFonts w:ascii="Avenir Next Condensed Demi Bold" w:hAnsi="Avenir Next Condensed Demi Bold"/>
                <w:b/>
                <w:bCs/>
              </w:rPr>
              <w:t xml:space="preserve"> </w:t>
            </w:r>
            <w:r>
              <w:rPr>
                <w:rFonts w:ascii="Avenir Next Condensed Demi Bold" w:hAnsi="Avenir Next Condensed Demi Bold"/>
                <w:b/>
                <w:sz w:val="18"/>
              </w:rPr>
              <w:t>veuillez préciser le lieu d’importation :</w:t>
            </w:r>
            <w:r w:rsidRPr="001E3A1A">
              <w:rPr>
                <w:rFonts w:ascii="Avenir Next Condensed Demi Bold" w:hAnsi="Avenir Next Condensed Demi Bold"/>
                <w:b/>
                <w:bCs/>
                <w:color w:val="002060"/>
                <w:sz w:val="18"/>
                <w:szCs w:val="18"/>
              </w:rPr>
              <w:t xml:space="preserve"> </w:t>
            </w:r>
          </w:p>
          <w:p w14:paraId="747663AB" w14:textId="2BF2003F" w:rsidR="001E3A1A" w:rsidRPr="00943777" w:rsidRDefault="001E3A1A" w:rsidP="001E3A1A">
            <w:pPr>
              <w:spacing w:after="60"/>
              <w:ind w:left="425" w:right="419"/>
              <w:rPr>
                <w:rFonts w:ascii="Avenir Next Condensed Medium" w:hAnsi="Avenir Next Condensed Medium" w:cs="Arial"/>
                <w:sz w:val="18"/>
                <w:szCs w:val="18"/>
              </w:rPr>
            </w:pPr>
            <w:r>
              <w:rPr>
                <w:rFonts w:ascii="Avenir Next Condensed Medium" w:hAnsi="Avenir Next Condensed Medium"/>
                <w:color w:val="002060"/>
                <w:sz w:val="18"/>
              </w:rPr>
              <w:t>_____________________________________________</w:t>
            </w:r>
          </w:p>
        </w:tc>
      </w:tr>
      <w:tr w:rsidR="001E3A1A" w:rsidRPr="00943777" w14:paraId="38CDE49C" w14:textId="77777777" w:rsidTr="00BA1DF0">
        <w:trPr>
          <w:trHeight w:val="3143"/>
          <w:jc w:val="center"/>
        </w:trPr>
        <w:tc>
          <w:tcPr>
            <w:tcW w:w="3397" w:type="dxa"/>
            <w:shd w:val="clear" w:color="auto" w:fill="DBEFF1"/>
            <w:vAlign w:val="center"/>
          </w:tcPr>
          <w:p w14:paraId="669BF78A" w14:textId="58E56BE1"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Lien épidémiologique</w:t>
            </w:r>
          </w:p>
        </w:tc>
        <w:tc>
          <w:tcPr>
            <w:tcW w:w="7372" w:type="dxa"/>
            <w:shd w:val="clear" w:color="auto" w:fill="DBEFF1"/>
            <w:vAlign w:val="center"/>
          </w:tcPr>
          <w:p w14:paraId="08744E84" w14:textId="77777777" w:rsidR="001E3A1A" w:rsidRPr="001E3A1A" w:rsidRDefault="001E3A1A" w:rsidP="00192B6C">
            <w:pPr>
              <w:widowControl w:val="0"/>
              <w:numPr>
                <w:ilvl w:val="0"/>
                <w:numId w:val="3"/>
              </w:numPr>
              <w:autoSpaceDE w:val="0"/>
              <w:autoSpaceDN w:val="0"/>
              <w:spacing w:before="60" w:after="60" w:line="247" w:lineRule="auto"/>
              <w:ind w:left="425" w:right="215" w:hanging="287"/>
              <w:jc w:val="both"/>
              <w:rPr>
                <w:rFonts w:ascii="Avenir Next Condensed Demi Bold" w:hAnsi="Avenir Next Condensed Demi Bold" w:cs="Arial"/>
                <w:b/>
                <w:bCs/>
                <w:sz w:val="18"/>
                <w:szCs w:val="18"/>
              </w:rPr>
            </w:pPr>
            <w:r>
              <w:rPr>
                <w:rFonts w:ascii="Avenir Next Condensed Demi Bold" w:hAnsi="Avenir Next Condensed Demi Bold"/>
                <w:b/>
                <w:sz w:val="18"/>
              </w:rPr>
              <w:t>Le cas est-il épidémiologiquement lié à un autre cas suspect ou confirmé de choléra ?</w:t>
            </w:r>
          </w:p>
          <w:p w14:paraId="70F4C836" w14:textId="3AEE8FF3" w:rsidR="001E3A1A" w:rsidRPr="00943777" w:rsidRDefault="001E3A1A" w:rsidP="00192B6C">
            <w:pPr>
              <w:pStyle w:val="ListParagraph"/>
              <w:widowControl w:val="0"/>
              <w:numPr>
                <w:ilvl w:val="0"/>
                <w:numId w:val="12"/>
              </w:numPr>
              <w:autoSpaceDE w:val="0"/>
              <w:autoSpaceDN w:val="0"/>
              <w:spacing w:after="120" w:line="257" w:lineRule="auto"/>
              <w:ind w:left="565" w:right="277"/>
              <w:jc w:val="both"/>
              <w:rPr>
                <w:rFonts w:ascii="Avenir Next Condensed Medium" w:hAnsi="Avenir Next Condensed Medium" w:cs="Arial"/>
                <w:sz w:val="18"/>
                <w:szCs w:val="18"/>
              </w:rPr>
            </w:pPr>
            <w:r>
              <w:rPr>
                <w:rFonts w:ascii="Avenir Next Condensed Medium" w:hAnsi="Avenir Next Condensed Medium"/>
                <w:sz w:val="18"/>
              </w:rPr>
              <w:t>Oui (veuillez préciser s’il s’agit d’un cas suspect ou confirmé) : _______________________________)</w:t>
            </w:r>
          </w:p>
          <w:p w14:paraId="79B1AA89" w14:textId="77777777" w:rsidR="001E3A1A" w:rsidRPr="00943777" w:rsidRDefault="001E3A1A" w:rsidP="00192B6C">
            <w:pPr>
              <w:pStyle w:val="ListParagraph"/>
              <w:widowControl w:val="0"/>
              <w:numPr>
                <w:ilvl w:val="0"/>
                <w:numId w:val="12"/>
              </w:numPr>
              <w:autoSpaceDE w:val="0"/>
              <w:autoSpaceDN w:val="0"/>
              <w:spacing w:after="120" w:line="257" w:lineRule="auto"/>
              <w:ind w:left="565"/>
              <w:jc w:val="both"/>
              <w:rPr>
                <w:rFonts w:ascii="Avenir Next Condensed Medium" w:hAnsi="Avenir Next Condensed Medium" w:cs="Arial"/>
                <w:sz w:val="18"/>
                <w:szCs w:val="18"/>
              </w:rPr>
            </w:pPr>
            <w:r>
              <w:rPr>
                <w:rFonts w:ascii="Avenir Next Condensed Medium" w:hAnsi="Avenir Next Condensed Medium"/>
                <w:sz w:val="18"/>
              </w:rPr>
              <w:t xml:space="preserve">Non </w:t>
            </w:r>
          </w:p>
          <w:p w14:paraId="2FE851C4" w14:textId="77777777" w:rsidR="001E3A1A" w:rsidRPr="00943777" w:rsidRDefault="001E3A1A" w:rsidP="00192B6C">
            <w:pPr>
              <w:pStyle w:val="ListParagraph"/>
              <w:widowControl w:val="0"/>
              <w:numPr>
                <w:ilvl w:val="0"/>
                <w:numId w:val="12"/>
              </w:numPr>
              <w:autoSpaceDE w:val="0"/>
              <w:autoSpaceDN w:val="0"/>
              <w:spacing w:after="120" w:line="257" w:lineRule="auto"/>
              <w:ind w:left="565"/>
              <w:jc w:val="both"/>
              <w:rPr>
                <w:rFonts w:ascii="Avenir Next Condensed Medium" w:hAnsi="Avenir Next Condensed Medium" w:cs="Arial"/>
                <w:sz w:val="18"/>
                <w:szCs w:val="18"/>
              </w:rPr>
            </w:pPr>
            <w:r>
              <w:rPr>
                <w:rFonts w:ascii="Avenir Next Condensed Medium" w:hAnsi="Avenir Next Condensed Medium"/>
                <w:sz w:val="18"/>
              </w:rPr>
              <w:t>Ne sait pas</w:t>
            </w:r>
          </w:p>
          <w:p w14:paraId="7E9599C0" w14:textId="613E1396" w:rsidR="001E3A1A" w:rsidRPr="001E3A1A" w:rsidRDefault="001E3A1A" w:rsidP="00192B6C">
            <w:pPr>
              <w:widowControl w:val="0"/>
              <w:numPr>
                <w:ilvl w:val="0"/>
                <w:numId w:val="3"/>
              </w:numPr>
              <w:autoSpaceDE w:val="0"/>
              <w:autoSpaceDN w:val="0"/>
              <w:spacing w:before="60" w:after="60" w:line="247" w:lineRule="auto"/>
              <w:ind w:left="425" w:right="215" w:hanging="287"/>
              <w:jc w:val="both"/>
              <w:rPr>
                <w:rFonts w:ascii="Avenir Next Condensed Demi Bold" w:hAnsi="Avenir Next Condensed Demi Bold" w:cs="Arial"/>
                <w:b/>
                <w:bCs/>
                <w:sz w:val="18"/>
                <w:szCs w:val="18"/>
              </w:rPr>
            </w:pPr>
            <w:r>
              <w:rPr>
                <w:rFonts w:ascii="Avenir Next Condensed Demi Bold" w:hAnsi="Avenir Next Condensed Demi Bold"/>
                <w:b/>
                <w:sz w:val="18"/>
              </w:rPr>
              <w:t>Lien épidémiologique</w:t>
            </w:r>
          </w:p>
          <w:p w14:paraId="4C385AE1" w14:textId="77777777" w:rsidR="001E3A1A" w:rsidRPr="00943777" w:rsidRDefault="001E3A1A" w:rsidP="00192B6C">
            <w:pPr>
              <w:widowControl w:val="0"/>
              <w:numPr>
                <w:ilvl w:val="0"/>
                <w:numId w:val="1"/>
              </w:numPr>
              <w:autoSpaceDE w:val="0"/>
              <w:autoSpaceDN w:val="0"/>
              <w:ind w:hanging="216"/>
              <w:jc w:val="both"/>
              <w:rPr>
                <w:rFonts w:ascii="Avenir Next Condensed Medium" w:hAnsi="Avenir Next Condensed Medium" w:cs="Arial"/>
                <w:sz w:val="18"/>
                <w:szCs w:val="18"/>
              </w:rPr>
            </w:pPr>
            <w:r>
              <w:rPr>
                <w:rFonts w:ascii="Avenir Next Condensed Medium" w:hAnsi="Avenir Next Condensed Medium"/>
                <w:sz w:val="18"/>
              </w:rPr>
              <w:t>Inconnu/non identifié</w:t>
            </w:r>
          </w:p>
          <w:p w14:paraId="29033472" w14:textId="03576A68" w:rsidR="001E3A1A" w:rsidRPr="00943777" w:rsidRDefault="001E3A1A" w:rsidP="00192B6C">
            <w:pPr>
              <w:widowControl w:val="0"/>
              <w:numPr>
                <w:ilvl w:val="0"/>
                <w:numId w:val="1"/>
              </w:numPr>
              <w:autoSpaceDE w:val="0"/>
              <w:autoSpaceDN w:val="0"/>
              <w:ind w:hanging="216"/>
              <w:rPr>
                <w:rFonts w:ascii="Avenir Next Condensed Medium" w:hAnsi="Avenir Next Condensed Medium" w:cs="Arial"/>
                <w:sz w:val="18"/>
                <w:szCs w:val="18"/>
              </w:rPr>
            </w:pPr>
            <w:r>
              <w:rPr>
                <w:rFonts w:ascii="Avenir Next Condensed Medium" w:hAnsi="Avenir Next Condensed Medium"/>
                <w:sz w:val="18"/>
              </w:rPr>
              <w:t xml:space="preserve">Contact avec un cas de choléra importé, veuillez préciser : ____________________________ </w:t>
            </w:r>
          </w:p>
          <w:p w14:paraId="7AFFB08F" w14:textId="77777777" w:rsidR="001E3A1A" w:rsidRPr="00943777" w:rsidRDefault="001E3A1A" w:rsidP="00192B6C">
            <w:pPr>
              <w:widowControl w:val="0"/>
              <w:numPr>
                <w:ilvl w:val="0"/>
                <w:numId w:val="1"/>
              </w:numPr>
              <w:autoSpaceDE w:val="0"/>
              <w:autoSpaceDN w:val="0"/>
              <w:ind w:hanging="216"/>
              <w:rPr>
                <w:rFonts w:ascii="Avenir Next Condensed Medium" w:hAnsi="Avenir Next Condensed Medium" w:cs="Arial"/>
                <w:sz w:val="18"/>
                <w:szCs w:val="18"/>
              </w:rPr>
            </w:pPr>
            <w:r>
              <w:rPr>
                <w:rFonts w:ascii="Avenir Next Condensed Medium" w:hAnsi="Avenir Next Condensed Medium"/>
                <w:sz w:val="18"/>
              </w:rPr>
              <w:t>Contact avec un cas de choléra acquis localement, veuillez préciser : _________________________</w:t>
            </w:r>
          </w:p>
          <w:p w14:paraId="3E25522A" w14:textId="4B99C7A9" w:rsidR="001E3A1A" w:rsidRPr="00943777" w:rsidRDefault="001E3A1A" w:rsidP="00192B6C">
            <w:pPr>
              <w:widowControl w:val="0"/>
              <w:numPr>
                <w:ilvl w:val="0"/>
                <w:numId w:val="1"/>
              </w:numPr>
              <w:autoSpaceDE w:val="0"/>
              <w:autoSpaceDN w:val="0"/>
              <w:ind w:right="135" w:hanging="216"/>
              <w:rPr>
                <w:rFonts w:ascii="Avenir Next Condensed Medium" w:hAnsi="Avenir Next Condensed Medium" w:cs="Arial"/>
                <w:sz w:val="18"/>
                <w:szCs w:val="18"/>
              </w:rPr>
            </w:pPr>
            <w:r>
              <w:rPr>
                <w:rFonts w:ascii="Avenir Next Condensed Medium" w:hAnsi="Avenir Next Condensed Medium"/>
                <w:sz w:val="18"/>
              </w:rPr>
              <w:t>Source environnementale (même source commune ou véhicule d’infection qu’un autre cas de choléra), veuillez préciser : ________________________</w:t>
            </w:r>
          </w:p>
        </w:tc>
      </w:tr>
      <w:tr w:rsidR="001E3A1A" w:rsidRPr="00943777" w14:paraId="44DD92B3" w14:textId="77777777" w:rsidTr="00BA1DF0">
        <w:trPr>
          <w:trHeight w:val="1831"/>
          <w:jc w:val="center"/>
        </w:trPr>
        <w:tc>
          <w:tcPr>
            <w:tcW w:w="3397" w:type="dxa"/>
            <w:shd w:val="clear" w:color="auto" w:fill="DBEFF1"/>
            <w:vAlign w:val="center"/>
          </w:tcPr>
          <w:p w14:paraId="4DC7F5DC"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Hypothèses sur l’exposition à la/aux source(s) potentielle(s) de contamination et les contextes de transmission</w:t>
            </w:r>
          </w:p>
        </w:tc>
        <w:tc>
          <w:tcPr>
            <w:tcW w:w="7372" w:type="dxa"/>
            <w:shd w:val="clear" w:color="auto" w:fill="DBEFF1"/>
          </w:tcPr>
          <w:p w14:paraId="0B2FD3D0" w14:textId="4C2C0F79" w:rsidR="001E3A1A" w:rsidRPr="002A49C7" w:rsidRDefault="001E3A1A" w:rsidP="001E3A1A">
            <w:pPr>
              <w:spacing w:before="60"/>
              <w:ind w:left="357" w:right="277"/>
              <w:rPr>
                <w:rFonts w:ascii="Avenir Next Condensed Medium" w:hAnsi="Avenir Next Condensed Medium" w:cs="Arial"/>
                <w:color w:val="595959" w:themeColor="text1" w:themeTint="A6"/>
                <w:sz w:val="18"/>
                <w:szCs w:val="18"/>
              </w:rPr>
            </w:pPr>
            <w:r>
              <w:rPr>
                <w:rFonts w:ascii="Avenir Next Condensed Medium" w:hAnsi="Avenir Next Condensed Medium"/>
                <w:color w:val="595959" w:themeColor="text1" w:themeTint="A6"/>
                <w:sz w:val="18"/>
              </w:rPr>
              <w:t>Veuillez décrire toute hypothèse relative à l’exposition à une ou plusieurs sources potentielles de contamination et aux contextes de transmission afin d’orienter les investigations de terrain :</w:t>
            </w:r>
          </w:p>
        </w:tc>
      </w:tr>
      <w:tr w:rsidR="001E3A1A" w:rsidRPr="00943777" w14:paraId="784F63BC" w14:textId="77777777" w:rsidTr="00BA1DF0">
        <w:trPr>
          <w:trHeight w:val="1831"/>
          <w:jc w:val="center"/>
        </w:trPr>
        <w:tc>
          <w:tcPr>
            <w:tcW w:w="3397" w:type="dxa"/>
            <w:shd w:val="clear" w:color="auto" w:fill="DBEFF1"/>
            <w:vAlign w:val="center"/>
          </w:tcPr>
          <w:p w14:paraId="0351C974"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Commentaires supplémentaires</w:t>
            </w:r>
          </w:p>
        </w:tc>
        <w:tc>
          <w:tcPr>
            <w:tcW w:w="7372" w:type="dxa"/>
            <w:shd w:val="clear" w:color="auto" w:fill="DBEFF1"/>
            <w:vAlign w:val="center"/>
          </w:tcPr>
          <w:p w14:paraId="73AA143F" w14:textId="77777777" w:rsidR="001E3A1A" w:rsidRPr="00943777" w:rsidRDefault="001E3A1A" w:rsidP="001E3A1A">
            <w:pPr>
              <w:ind w:left="360"/>
              <w:rPr>
                <w:rFonts w:ascii="Avenir Next Condensed Medium" w:hAnsi="Avenir Next Condensed Medium" w:cs="Arial"/>
                <w:sz w:val="18"/>
                <w:szCs w:val="18"/>
              </w:rPr>
            </w:pPr>
          </w:p>
          <w:p w14:paraId="5ED79C10" w14:textId="77777777" w:rsidR="001E3A1A" w:rsidRPr="00943777" w:rsidRDefault="001E3A1A" w:rsidP="001E3A1A">
            <w:pPr>
              <w:ind w:left="360"/>
              <w:rPr>
                <w:rFonts w:ascii="Avenir Next Condensed Medium" w:hAnsi="Avenir Next Condensed Medium" w:cs="Arial"/>
                <w:sz w:val="18"/>
                <w:szCs w:val="18"/>
              </w:rPr>
            </w:pPr>
          </w:p>
          <w:p w14:paraId="108B073A" w14:textId="77777777" w:rsidR="001E3A1A" w:rsidRPr="00943777" w:rsidRDefault="001E3A1A" w:rsidP="001E3A1A">
            <w:pPr>
              <w:ind w:left="360"/>
              <w:rPr>
                <w:rFonts w:ascii="Avenir Next Condensed Medium" w:hAnsi="Avenir Next Condensed Medium" w:cs="Arial"/>
                <w:sz w:val="18"/>
                <w:szCs w:val="18"/>
              </w:rPr>
            </w:pPr>
          </w:p>
          <w:p w14:paraId="40A107C0" w14:textId="77777777" w:rsidR="001E3A1A" w:rsidRPr="00943777" w:rsidRDefault="001E3A1A" w:rsidP="001E3A1A">
            <w:pPr>
              <w:ind w:left="360"/>
              <w:rPr>
                <w:rFonts w:ascii="Avenir Next Condensed Medium" w:hAnsi="Avenir Next Condensed Medium" w:cs="Arial"/>
                <w:sz w:val="18"/>
                <w:szCs w:val="18"/>
              </w:rPr>
            </w:pPr>
          </w:p>
          <w:p w14:paraId="7CB315C1" w14:textId="77777777" w:rsidR="001E3A1A" w:rsidRPr="00943777" w:rsidRDefault="001E3A1A" w:rsidP="001E3A1A">
            <w:pPr>
              <w:ind w:left="360"/>
              <w:rPr>
                <w:rFonts w:ascii="Avenir Next Condensed Medium" w:hAnsi="Avenir Next Condensed Medium" w:cs="Arial"/>
                <w:sz w:val="18"/>
                <w:szCs w:val="18"/>
              </w:rPr>
            </w:pPr>
          </w:p>
          <w:p w14:paraId="7D56987A" w14:textId="77777777" w:rsidR="001E3A1A" w:rsidRPr="00943777" w:rsidRDefault="001E3A1A" w:rsidP="001E3A1A">
            <w:pPr>
              <w:ind w:left="360"/>
              <w:rPr>
                <w:rFonts w:ascii="Avenir Next Condensed Medium" w:hAnsi="Avenir Next Condensed Medium" w:cs="Arial"/>
                <w:sz w:val="18"/>
                <w:szCs w:val="18"/>
              </w:rPr>
            </w:pPr>
          </w:p>
          <w:p w14:paraId="7E247AD3" w14:textId="77777777" w:rsidR="001E3A1A" w:rsidRPr="00943777" w:rsidRDefault="001E3A1A" w:rsidP="001E3A1A">
            <w:pPr>
              <w:ind w:left="360"/>
              <w:rPr>
                <w:rFonts w:ascii="Avenir Next Condensed Medium" w:hAnsi="Avenir Next Condensed Medium" w:cs="Arial"/>
                <w:sz w:val="18"/>
                <w:szCs w:val="18"/>
              </w:rPr>
            </w:pPr>
          </w:p>
          <w:p w14:paraId="5888F041" w14:textId="77777777" w:rsidR="001E3A1A" w:rsidRPr="00943777" w:rsidRDefault="001E3A1A" w:rsidP="001E3A1A">
            <w:pPr>
              <w:ind w:left="360"/>
              <w:rPr>
                <w:rFonts w:ascii="Avenir Next Condensed Medium" w:hAnsi="Avenir Next Condensed Medium" w:cs="Arial"/>
                <w:sz w:val="18"/>
                <w:szCs w:val="18"/>
              </w:rPr>
            </w:pPr>
          </w:p>
          <w:p w14:paraId="1875D458" w14:textId="77777777" w:rsidR="001E3A1A" w:rsidRPr="00943777" w:rsidRDefault="001E3A1A" w:rsidP="001E3A1A">
            <w:pPr>
              <w:ind w:left="360"/>
              <w:rPr>
                <w:rFonts w:ascii="Avenir Next Condensed Medium" w:hAnsi="Avenir Next Condensed Medium" w:cs="Arial"/>
                <w:sz w:val="18"/>
                <w:szCs w:val="18"/>
              </w:rPr>
            </w:pPr>
          </w:p>
          <w:p w14:paraId="7B5FE891" w14:textId="77777777" w:rsidR="001E3A1A" w:rsidRPr="00943777" w:rsidRDefault="001E3A1A" w:rsidP="001E3A1A">
            <w:pPr>
              <w:ind w:left="360"/>
              <w:rPr>
                <w:rFonts w:ascii="Avenir Next Condensed Medium" w:hAnsi="Avenir Next Condensed Medium" w:cs="Arial"/>
                <w:sz w:val="18"/>
                <w:szCs w:val="18"/>
              </w:rPr>
            </w:pPr>
          </w:p>
          <w:p w14:paraId="2969F026" w14:textId="77777777" w:rsidR="001E3A1A" w:rsidRPr="00943777" w:rsidRDefault="001E3A1A" w:rsidP="001E3A1A">
            <w:pPr>
              <w:ind w:left="360"/>
              <w:rPr>
                <w:rFonts w:ascii="Avenir Next Condensed Medium" w:hAnsi="Avenir Next Condensed Medium" w:cs="Arial"/>
                <w:sz w:val="18"/>
                <w:szCs w:val="18"/>
              </w:rPr>
            </w:pPr>
          </w:p>
          <w:p w14:paraId="602EA3D1" w14:textId="77777777" w:rsidR="001E3A1A" w:rsidRPr="00943777" w:rsidRDefault="001E3A1A" w:rsidP="001E3A1A">
            <w:pPr>
              <w:ind w:left="360"/>
              <w:rPr>
                <w:rFonts w:ascii="Avenir Next Condensed Medium" w:hAnsi="Avenir Next Condensed Medium" w:cs="Arial"/>
                <w:sz w:val="18"/>
                <w:szCs w:val="18"/>
              </w:rPr>
            </w:pPr>
          </w:p>
        </w:tc>
      </w:tr>
    </w:tbl>
    <w:p w14:paraId="7605E90A" w14:textId="1CB0D5E3" w:rsidR="00B21B3C" w:rsidRDefault="00B21B3C"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6D231C6A" w14:textId="77777777"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636324CB" w14:textId="77777777"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01F6C272" w14:textId="77777777"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5607FDBE" w14:textId="77777777"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53E0B720" w14:textId="77777777"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p>
    <w:p w14:paraId="5A008D5E" w14:textId="5E302E56" w:rsidR="00077707" w:rsidRDefault="00077707"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r w:rsidRPr="00077707">
        <w:rPr>
          <w:rFonts w:ascii="Avenir Next Condensed Demi Bold" w:hAnsi="Avenir Next Condensed Demi Bold" w:cs="Calibri"/>
          <w:b/>
          <w:bCs/>
          <w:noProof/>
          <w:color w:val="000000" w:themeColor="text1"/>
          <w:sz w:val="36"/>
          <w:szCs w:val="36"/>
        </w:rPr>
        <w:lastRenderedPageBreak/>
        <w:drawing>
          <wp:anchor distT="0" distB="0" distL="114300" distR="114300" simplePos="0" relativeHeight="251658240" behindDoc="0" locked="0" layoutInCell="1" allowOverlap="1" wp14:anchorId="796E87C2" wp14:editId="25060831">
            <wp:simplePos x="0" y="0"/>
            <wp:positionH relativeFrom="column">
              <wp:posOffset>-188080</wp:posOffset>
            </wp:positionH>
            <wp:positionV relativeFrom="paragraph">
              <wp:posOffset>127</wp:posOffset>
            </wp:positionV>
            <wp:extent cx="6265889" cy="8334705"/>
            <wp:effectExtent l="0" t="0" r="0" b="0"/>
            <wp:wrapSquare wrapText="bothSides"/>
            <wp:docPr id="1595364549"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64549" name="Picture 1" descr="A diagram of a diagram&#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7189" t="5455" r="7682" b="7070"/>
                    <a:stretch/>
                  </pic:blipFill>
                  <pic:spPr bwMode="auto">
                    <a:xfrm>
                      <a:off x="0" y="0"/>
                      <a:ext cx="6265889" cy="833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77707">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27C4" w14:textId="77777777" w:rsidR="00F01951" w:rsidRDefault="00F01951" w:rsidP="008F71AC">
      <w:r>
        <w:separator/>
      </w:r>
    </w:p>
  </w:endnote>
  <w:endnote w:type="continuationSeparator" w:id="0">
    <w:p w14:paraId="6434515B" w14:textId="77777777" w:rsidR="00F01951" w:rsidRDefault="00F01951" w:rsidP="008F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Condensed Demi Bold">
    <w:altName w:val="Calibri"/>
    <w:charset w:val="00"/>
    <w:family w:val="swiss"/>
    <w:pitch w:val="variable"/>
    <w:sig w:usb0="8000002F" w:usb1="5000204A" w:usb2="00000000" w:usb3="00000000" w:csb0="0000009B" w:csb1="00000000"/>
  </w:font>
  <w:font w:name="Avenir Next Condensed">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Next Condensed Medium">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2823139"/>
      <w:docPartObj>
        <w:docPartGallery w:val="Page Numbers (Bottom of Page)"/>
        <w:docPartUnique/>
      </w:docPartObj>
    </w:sdtPr>
    <w:sdtContent>
      <w:p w14:paraId="4B0F2F52" w14:textId="66D210BB" w:rsidR="007723C2" w:rsidRDefault="007723C2" w:rsidP="00741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D464F" w14:textId="77777777" w:rsidR="007723C2" w:rsidRDefault="007723C2" w:rsidP="00772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Next Condensed Medium" w:hAnsi="Avenir Next Condensed Medium"/>
      </w:rPr>
      <w:id w:val="694419377"/>
      <w:docPartObj>
        <w:docPartGallery w:val="Page Numbers (Bottom of Page)"/>
        <w:docPartUnique/>
      </w:docPartObj>
    </w:sdtPr>
    <w:sdtContent>
      <w:p w14:paraId="39519381" w14:textId="04C8D4E9" w:rsidR="007723C2" w:rsidRPr="00560619" w:rsidRDefault="007723C2" w:rsidP="007415D1">
        <w:pPr>
          <w:pStyle w:val="Footer"/>
          <w:framePr w:wrap="none" w:vAnchor="text" w:hAnchor="margin" w:xAlign="right" w:y="1"/>
          <w:rPr>
            <w:rStyle w:val="PageNumber"/>
            <w:rFonts w:ascii="Avenir Next Condensed Medium" w:hAnsi="Avenir Next Condensed Medium"/>
          </w:rPr>
        </w:pPr>
        <w:r w:rsidRPr="00560619">
          <w:rPr>
            <w:rStyle w:val="PageNumber"/>
            <w:rFonts w:ascii="Avenir Next Condensed Medium" w:hAnsi="Avenir Next Condensed Medium"/>
          </w:rPr>
          <w:fldChar w:fldCharType="begin"/>
        </w:r>
        <w:r w:rsidRPr="00560619">
          <w:rPr>
            <w:rStyle w:val="PageNumber"/>
            <w:rFonts w:ascii="Avenir Next Condensed Medium" w:hAnsi="Avenir Next Condensed Medium"/>
          </w:rPr>
          <w:instrText xml:space="preserve"> PAGE </w:instrText>
        </w:r>
        <w:r w:rsidRPr="00560619">
          <w:rPr>
            <w:rStyle w:val="PageNumber"/>
            <w:rFonts w:ascii="Avenir Next Condensed Medium" w:hAnsi="Avenir Next Condensed Medium"/>
          </w:rPr>
          <w:fldChar w:fldCharType="separate"/>
        </w:r>
        <w:r>
          <w:rPr>
            <w:rStyle w:val="PageNumber"/>
            <w:rFonts w:ascii="Avenir Next Condensed Medium" w:hAnsi="Avenir Next Condensed Medium"/>
          </w:rPr>
          <w:t>1</w:t>
        </w:r>
        <w:r w:rsidRPr="00560619">
          <w:rPr>
            <w:rStyle w:val="PageNumber"/>
            <w:rFonts w:ascii="Avenir Next Condensed Medium" w:hAnsi="Avenir Next Condensed Medium"/>
          </w:rPr>
          <w:fldChar w:fldCharType="end"/>
        </w:r>
      </w:p>
    </w:sdtContent>
  </w:sdt>
  <w:p w14:paraId="50F74652" w14:textId="77777777" w:rsidR="007723C2" w:rsidRDefault="007723C2" w:rsidP="00772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574" w14:textId="77777777" w:rsidR="00F01951" w:rsidRDefault="00F01951" w:rsidP="008F71AC">
      <w:r>
        <w:separator/>
      </w:r>
    </w:p>
  </w:footnote>
  <w:footnote w:type="continuationSeparator" w:id="0">
    <w:p w14:paraId="7EE32E91" w14:textId="77777777" w:rsidR="00F01951" w:rsidRDefault="00F01951" w:rsidP="008F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C1F2" w14:textId="4952A839" w:rsidR="008F71AC" w:rsidRDefault="008F71AC">
    <w:pPr>
      <w:pStyle w:val="Header"/>
    </w:pPr>
    <w:r>
      <w:rPr>
        <w:noProof/>
      </w:rPr>
      <w:drawing>
        <wp:anchor distT="0" distB="0" distL="114300" distR="114300" simplePos="0" relativeHeight="251658240" behindDoc="1" locked="0" layoutInCell="1" allowOverlap="1" wp14:anchorId="030C7A90" wp14:editId="33EE815D">
          <wp:simplePos x="0" y="0"/>
          <wp:positionH relativeFrom="column">
            <wp:posOffset>1536775</wp:posOffset>
          </wp:positionH>
          <wp:positionV relativeFrom="paragraph">
            <wp:posOffset>-118745</wp:posOffset>
          </wp:positionV>
          <wp:extent cx="2851200" cy="565200"/>
          <wp:effectExtent l="0" t="0" r="0" b="6350"/>
          <wp:wrapTight wrapText="bothSides">
            <wp:wrapPolygon edited="0">
              <wp:start x="0" y="0"/>
              <wp:lineTo x="0" y="21357"/>
              <wp:lineTo x="21456" y="21357"/>
              <wp:lineTo x="2145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1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FC9"/>
    <w:multiLevelType w:val="hybridMultilevel"/>
    <w:tmpl w:val="3BA2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B1888"/>
    <w:multiLevelType w:val="hybridMultilevel"/>
    <w:tmpl w:val="6B3656D0"/>
    <w:lvl w:ilvl="0" w:tplc="7AEC559A">
      <w:start w:val="1"/>
      <w:numFmt w:val="bullet"/>
      <w:lvlText w:val="¨"/>
      <w:lvlJc w:val="left"/>
      <w:pPr>
        <w:ind w:left="360" w:hanging="360"/>
      </w:pPr>
      <w:rPr>
        <w:rFonts w:ascii="Wingdings" w:hAnsi="Wingdings" w:hint="default"/>
      </w:rPr>
    </w:lvl>
    <w:lvl w:ilvl="1" w:tplc="E91469DA">
      <w:numFmt w:val="bullet"/>
      <w:lvlText w:val=""/>
      <w:lvlJc w:val="left"/>
      <w:pPr>
        <w:ind w:left="1080" w:hanging="360"/>
      </w:pPr>
      <w:rPr>
        <w:rFonts w:ascii="Wingdings" w:eastAsia="Calibri" w:hAnsi="Wingdings"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2B35DB"/>
    <w:multiLevelType w:val="hybridMultilevel"/>
    <w:tmpl w:val="AE7A1806"/>
    <w:lvl w:ilvl="0" w:tplc="7AEC559A">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1B6A736E"/>
    <w:multiLevelType w:val="hybridMultilevel"/>
    <w:tmpl w:val="6AAA9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F1110E"/>
    <w:multiLevelType w:val="hybridMultilevel"/>
    <w:tmpl w:val="F5CEA4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C4D00"/>
    <w:multiLevelType w:val="hybridMultilevel"/>
    <w:tmpl w:val="70FCF57E"/>
    <w:lvl w:ilvl="0" w:tplc="7AEC55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3910DD"/>
    <w:multiLevelType w:val="hybridMultilevel"/>
    <w:tmpl w:val="B8CCDE8C"/>
    <w:lvl w:ilvl="0" w:tplc="7AEC559A">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370B5D2B"/>
    <w:multiLevelType w:val="hybridMultilevel"/>
    <w:tmpl w:val="314C8664"/>
    <w:lvl w:ilvl="0" w:tplc="83361680">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4149623F"/>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1683C"/>
    <w:multiLevelType w:val="hybridMultilevel"/>
    <w:tmpl w:val="20328FD6"/>
    <w:lvl w:ilvl="0" w:tplc="7AEC559A">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46AF77F7"/>
    <w:multiLevelType w:val="hybridMultilevel"/>
    <w:tmpl w:val="CD20BFD0"/>
    <w:lvl w:ilvl="0" w:tplc="8C30B510">
      <w:start w:val="6"/>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0DC536F"/>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21C3D"/>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8525F"/>
    <w:multiLevelType w:val="hybridMultilevel"/>
    <w:tmpl w:val="CDFCE6C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BF154B"/>
    <w:multiLevelType w:val="hybridMultilevel"/>
    <w:tmpl w:val="E000171A"/>
    <w:lvl w:ilvl="0" w:tplc="3FB43B36">
      <w:start w:val="1"/>
      <w:numFmt w:val="decimal"/>
      <w:lvlText w:val="%1."/>
      <w:lvlJc w:val="left"/>
      <w:pPr>
        <w:ind w:left="357" w:hanging="360"/>
      </w:pPr>
      <w:rPr>
        <w:rFonts w:hint="default"/>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15" w15:restartNumberingAfterBreak="0">
    <w:nsid w:val="59C075F1"/>
    <w:multiLevelType w:val="hybridMultilevel"/>
    <w:tmpl w:val="CB6CAD48"/>
    <w:lvl w:ilvl="0" w:tplc="A4281C18">
      <w:start w:val="1"/>
      <w:numFmt w:val="bullet"/>
      <w:lvlText w:val=""/>
      <w:lvlJc w:val="left"/>
      <w:pPr>
        <w:ind w:left="720" w:hanging="360"/>
      </w:pPr>
      <w:rPr>
        <w:rFonts w:ascii="Symbol" w:hAnsi="Symbol" w:hint="default"/>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3D165E"/>
    <w:multiLevelType w:val="hybridMultilevel"/>
    <w:tmpl w:val="E154F960"/>
    <w:lvl w:ilvl="0" w:tplc="7AEC559A">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7" w15:restartNumberingAfterBreak="0">
    <w:nsid w:val="76335222"/>
    <w:multiLevelType w:val="hybridMultilevel"/>
    <w:tmpl w:val="AAFE72FC"/>
    <w:lvl w:ilvl="0" w:tplc="B9E29536">
      <w:start w:val="1"/>
      <w:numFmt w:val="bullet"/>
      <w:lvlText w:val=""/>
      <w:lvlJc w:val="left"/>
      <w:pPr>
        <w:ind w:left="720" w:hanging="360"/>
      </w:pPr>
      <w:rPr>
        <w:rFonts w:ascii="Symbol" w:hAnsi="Symbol" w:hint="default"/>
        <w:color w:val="000000" w:themeColor="text1"/>
      </w:rPr>
    </w:lvl>
    <w:lvl w:ilvl="1" w:tplc="CE6C89B0">
      <w:numFmt w:val="bullet"/>
      <w:lvlText w:val="-"/>
      <w:lvlJc w:val="left"/>
      <w:pPr>
        <w:ind w:left="1942" w:hanging="720"/>
      </w:pPr>
      <w:rPr>
        <w:rFonts w:ascii="Calibri" w:eastAsia="Calibri" w:hAnsi="Calibri" w:cs="Calibri"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769743D6"/>
    <w:multiLevelType w:val="hybridMultilevel"/>
    <w:tmpl w:val="1E10A7F8"/>
    <w:lvl w:ilvl="0" w:tplc="4A2AB984">
      <w:start w:val="4"/>
      <w:numFmt w:val="decimal"/>
      <w:lvlText w:val="%1."/>
      <w:lvlJc w:val="left"/>
      <w:pPr>
        <w:ind w:left="717" w:hanging="360"/>
      </w:pPr>
      <w:rPr>
        <w:rFonts w:hint="default"/>
        <w:color w:val="000000" w:themeColor="text1"/>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77584E90"/>
    <w:multiLevelType w:val="hybridMultilevel"/>
    <w:tmpl w:val="8E0AB286"/>
    <w:lvl w:ilvl="0" w:tplc="7AEC559A">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0" w15:restartNumberingAfterBreak="0">
    <w:nsid w:val="7F4254BC"/>
    <w:multiLevelType w:val="hybridMultilevel"/>
    <w:tmpl w:val="D52C9D56"/>
    <w:lvl w:ilvl="0" w:tplc="833616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5868284">
    <w:abstractNumId w:val="1"/>
  </w:num>
  <w:num w:numId="2" w16cid:durableId="733117133">
    <w:abstractNumId w:val="13"/>
  </w:num>
  <w:num w:numId="3" w16cid:durableId="509105792">
    <w:abstractNumId w:val="17"/>
  </w:num>
  <w:num w:numId="4" w16cid:durableId="1116480607">
    <w:abstractNumId w:val="19"/>
  </w:num>
  <w:num w:numId="5" w16cid:durableId="371459373">
    <w:abstractNumId w:val="6"/>
  </w:num>
  <w:num w:numId="6" w16cid:durableId="1240142061">
    <w:abstractNumId w:val="20"/>
  </w:num>
  <w:num w:numId="7" w16cid:durableId="99842853">
    <w:abstractNumId w:val="7"/>
  </w:num>
  <w:num w:numId="8" w16cid:durableId="378747518">
    <w:abstractNumId w:val="14"/>
  </w:num>
  <w:num w:numId="9" w16cid:durableId="737094212">
    <w:abstractNumId w:val="2"/>
  </w:num>
  <w:num w:numId="10" w16cid:durableId="686640925">
    <w:abstractNumId w:val="16"/>
  </w:num>
  <w:num w:numId="11" w16cid:durableId="1397900071">
    <w:abstractNumId w:val="5"/>
  </w:num>
  <w:num w:numId="12" w16cid:durableId="1985742559">
    <w:abstractNumId w:val="9"/>
  </w:num>
  <w:num w:numId="13" w16cid:durableId="1002050915">
    <w:abstractNumId w:val="3"/>
  </w:num>
  <w:num w:numId="14" w16cid:durableId="25494354">
    <w:abstractNumId w:val="0"/>
  </w:num>
  <w:num w:numId="15" w16cid:durableId="996764519">
    <w:abstractNumId w:val="18"/>
  </w:num>
  <w:num w:numId="16" w16cid:durableId="930967501">
    <w:abstractNumId w:val="15"/>
  </w:num>
  <w:num w:numId="17" w16cid:durableId="590819370">
    <w:abstractNumId w:val="11"/>
  </w:num>
  <w:num w:numId="18" w16cid:durableId="1478255442">
    <w:abstractNumId w:val="8"/>
  </w:num>
  <w:num w:numId="19" w16cid:durableId="137695728">
    <w:abstractNumId w:val="12"/>
  </w:num>
  <w:num w:numId="20" w16cid:durableId="194193044">
    <w:abstractNumId w:val="10"/>
  </w:num>
  <w:num w:numId="21" w16cid:durableId="69994072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C"/>
    <w:rsid w:val="0000068E"/>
    <w:rsid w:val="00077707"/>
    <w:rsid w:val="0008290A"/>
    <w:rsid w:val="0013305D"/>
    <w:rsid w:val="00172480"/>
    <w:rsid w:val="00174737"/>
    <w:rsid w:val="001846B3"/>
    <w:rsid w:val="00192B6C"/>
    <w:rsid w:val="001A150C"/>
    <w:rsid w:val="001E10B5"/>
    <w:rsid w:val="001E25D7"/>
    <w:rsid w:val="001E3A1A"/>
    <w:rsid w:val="00223A15"/>
    <w:rsid w:val="00227214"/>
    <w:rsid w:val="00227597"/>
    <w:rsid w:val="00265C9D"/>
    <w:rsid w:val="002A3A1C"/>
    <w:rsid w:val="002A49C7"/>
    <w:rsid w:val="002B260D"/>
    <w:rsid w:val="002E3D19"/>
    <w:rsid w:val="003061B9"/>
    <w:rsid w:val="0031543A"/>
    <w:rsid w:val="00361290"/>
    <w:rsid w:val="00367C56"/>
    <w:rsid w:val="003B4D81"/>
    <w:rsid w:val="003B7AD1"/>
    <w:rsid w:val="0043260B"/>
    <w:rsid w:val="004330FD"/>
    <w:rsid w:val="004409CE"/>
    <w:rsid w:val="004761F1"/>
    <w:rsid w:val="00491A87"/>
    <w:rsid w:val="00496042"/>
    <w:rsid w:val="004B716E"/>
    <w:rsid w:val="005123C6"/>
    <w:rsid w:val="005272F7"/>
    <w:rsid w:val="00535BC1"/>
    <w:rsid w:val="0054425F"/>
    <w:rsid w:val="00560619"/>
    <w:rsid w:val="005634C2"/>
    <w:rsid w:val="00572614"/>
    <w:rsid w:val="00574034"/>
    <w:rsid w:val="005C5D27"/>
    <w:rsid w:val="005D40F6"/>
    <w:rsid w:val="0060768D"/>
    <w:rsid w:val="00610CDB"/>
    <w:rsid w:val="00646A8C"/>
    <w:rsid w:val="006554B5"/>
    <w:rsid w:val="006C551A"/>
    <w:rsid w:val="00705277"/>
    <w:rsid w:val="007723C2"/>
    <w:rsid w:val="007A4E89"/>
    <w:rsid w:val="007B4969"/>
    <w:rsid w:val="007D5127"/>
    <w:rsid w:val="0081287C"/>
    <w:rsid w:val="008571A0"/>
    <w:rsid w:val="0086170F"/>
    <w:rsid w:val="00887113"/>
    <w:rsid w:val="008D0AE0"/>
    <w:rsid w:val="008D3DD3"/>
    <w:rsid w:val="008D5E20"/>
    <w:rsid w:val="008F71AC"/>
    <w:rsid w:val="00943777"/>
    <w:rsid w:val="0094412F"/>
    <w:rsid w:val="00951AA8"/>
    <w:rsid w:val="00956AF3"/>
    <w:rsid w:val="009B5DCF"/>
    <w:rsid w:val="009F1242"/>
    <w:rsid w:val="009F40BB"/>
    <w:rsid w:val="00A00720"/>
    <w:rsid w:val="00A32006"/>
    <w:rsid w:val="00A46683"/>
    <w:rsid w:val="00A533E3"/>
    <w:rsid w:val="00A92771"/>
    <w:rsid w:val="00AA29FE"/>
    <w:rsid w:val="00AA4755"/>
    <w:rsid w:val="00B21B3C"/>
    <w:rsid w:val="00BA1DF0"/>
    <w:rsid w:val="00BD424A"/>
    <w:rsid w:val="00BD570B"/>
    <w:rsid w:val="00BE003B"/>
    <w:rsid w:val="00BF22E8"/>
    <w:rsid w:val="00BF29AE"/>
    <w:rsid w:val="00C279C5"/>
    <w:rsid w:val="00C341E7"/>
    <w:rsid w:val="00C576BF"/>
    <w:rsid w:val="00CB17FA"/>
    <w:rsid w:val="00CC010F"/>
    <w:rsid w:val="00CC3D3A"/>
    <w:rsid w:val="00D12397"/>
    <w:rsid w:val="00D2221E"/>
    <w:rsid w:val="00D418C4"/>
    <w:rsid w:val="00D55021"/>
    <w:rsid w:val="00D63C58"/>
    <w:rsid w:val="00D95D52"/>
    <w:rsid w:val="00DF34A5"/>
    <w:rsid w:val="00E047DA"/>
    <w:rsid w:val="00E20B97"/>
    <w:rsid w:val="00E5645E"/>
    <w:rsid w:val="00E85654"/>
    <w:rsid w:val="00EE0221"/>
    <w:rsid w:val="00F01951"/>
    <w:rsid w:val="00F17A1D"/>
    <w:rsid w:val="00F26DB3"/>
    <w:rsid w:val="00F327F9"/>
    <w:rsid w:val="00F3715D"/>
    <w:rsid w:val="00F44BE2"/>
    <w:rsid w:val="00F50DC9"/>
    <w:rsid w:val="00FC5956"/>
    <w:rsid w:val="00FF6E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41E"/>
  <w15:chartTrackingRefBased/>
  <w15:docId w15:val="{F2A5A7C9-1C96-B843-88EE-27C85F6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F71AC"/>
  </w:style>
  <w:style w:type="character" w:customStyle="1" w:styleId="eop">
    <w:name w:val="eop"/>
    <w:basedOn w:val="DefaultParagraphFont"/>
    <w:rsid w:val="008F71AC"/>
  </w:style>
  <w:style w:type="paragraph" w:styleId="Header">
    <w:name w:val="header"/>
    <w:basedOn w:val="Normal"/>
    <w:link w:val="HeaderChar"/>
    <w:uiPriority w:val="99"/>
    <w:unhideWhenUsed/>
    <w:rsid w:val="008F71AC"/>
    <w:pPr>
      <w:tabs>
        <w:tab w:val="center" w:pos="4680"/>
        <w:tab w:val="right" w:pos="9360"/>
      </w:tabs>
    </w:pPr>
  </w:style>
  <w:style w:type="character" w:customStyle="1" w:styleId="HeaderChar">
    <w:name w:val="Header Char"/>
    <w:basedOn w:val="DefaultParagraphFont"/>
    <w:link w:val="Header"/>
    <w:uiPriority w:val="99"/>
    <w:rsid w:val="008F71AC"/>
  </w:style>
  <w:style w:type="paragraph" w:styleId="Footer">
    <w:name w:val="footer"/>
    <w:basedOn w:val="Normal"/>
    <w:link w:val="FooterChar"/>
    <w:uiPriority w:val="99"/>
    <w:unhideWhenUsed/>
    <w:rsid w:val="008F71AC"/>
    <w:pPr>
      <w:tabs>
        <w:tab w:val="center" w:pos="4680"/>
        <w:tab w:val="right" w:pos="9360"/>
      </w:tabs>
    </w:pPr>
  </w:style>
  <w:style w:type="character" w:customStyle="1" w:styleId="FooterChar">
    <w:name w:val="Footer Char"/>
    <w:basedOn w:val="DefaultParagraphFont"/>
    <w:link w:val="Footer"/>
    <w:uiPriority w:val="99"/>
    <w:rsid w:val="008F71AC"/>
  </w:style>
  <w:style w:type="paragraph" w:styleId="ListParagraph">
    <w:name w:val="List Paragraph"/>
    <w:aliases w:val="Numbered List,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8F71AC"/>
    <w:pPr>
      <w:ind w:left="720"/>
      <w:contextualSpacing/>
    </w:pPr>
  </w:style>
  <w:style w:type="paragraph" w:customStyle="1" w:styleId="msonormal0">
    <w:name w:val="msonormal"/>
    <w:basedOn w:val="Normal"/>
    <w:rsid w:val="00223A15"/>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223A15"/>
  </w:style>
  <w:style w:type="paragraph" w:styleId="BodyText">
    <w:name w:val="Body Text"/>
    <w:basedOn w:val="Normal"/>
    <w:link w:val="BodyTextChar"/>
    <w:uiPriority w:val="1"/>
    <w:qFormat/>
    <w:rsid w:val="00943777"/>
    <w:pPr>
      <w:widowControl w:val="0"/>
      <w:autoSpaceDE w:val="0"/>
      <w:autoSpaceDN w:val="0"/>
      <w:spacing w:after="120" w:line="247" w:lineRule="auto"/>
      <w:jc w:val="both"/>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943777"/>
    <w:rPr>
      <w:rFonts w:ascii="Calibri" w:eastAsia="Calibri" w:hAnsi="Calibri" w:cs="Calibri"/>
      <w:kern w:val="0"/>
      <w:lang w:val="fr-FR"/>
      <w14:ligatures w14:val="none"/>
    </w:rPr>
  </w:style>
  <w:style w:type="paragraph" w:customStyle="1" w:styleId="TableParagraph">
    <w:name w:val="Table Paragraph"/>
    <w:basedOn w:val="Normal"/>
    <w:uiPriority w:val="1"/>
    <w:qFormat/>
    <w:rsid w:val="00943777"/>
    <w:pPr>
      <w:widowControl w:val="0"/>
      <w:autoSpaceDE w:val="0"/>
      <w:autoSpaceDN w:val="0"/>
      <w:spacing w:after="120" w:line="247" w:lineRule="auto"/>
      <w:jc w:val="both"/>
    </w:pPr>
    <w:rPr>
      <w:rFonts w:ascii="Calibri" w:eastAsia="Calibri" w:hAnsi="Calibri" w:cs="Calibri"/>
      <w:kern w:val="0"/>
      <w:sz w:val="22"/>
      <w:szCs w:val="22"/>
      <w14:ligatures w14:val="none"/>
    </w:rPr>
  </w:style>
  <w:style w:type="table" w:styleId="TableGrid">
    <w:name w:val="Table Grid"/>
    <w:basedOn w:val="TableNormal"/>
    <w:uiPriority w:val="39"/>
    <w:rsid w:val="009437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List Char,FooterText Char,List Paragraph1 Char,Colorful List Accent 1 Char,numbered Char,Paragraphe de liste1 Char,列出段落 Char,列出段落1 Char,Bulletr List Paragraph Char,List Paragraph2 Char,List Paragraph21 Char"/>
    <w:basedOn w:val="DefaultParagraphFont"/>
    <w:link w:val="ListParagraph"/>
    <w:uiPriority w:val="34"/>
    <w:qFormat/>
    <w:locked/>
    <w:rsid w:val="00943777"/>
  </w:style>
  <w:style w:type="character" w:styleId="PageNumber">
    <w:name w:val="page number"/>
    <w:basedOn w:val="DefaultParagraphFont"/>
    <w:uiPriority w:val="99"/>
    <w:semiHidden/>
    <w:unhideWhenUsed/>
    <w:rsid w:val="007723C2"/>
  </w:style>
  <w:style w:type="paragraph" w:styleId="Revision">
    <w:name w:val="Revision"/>
    <w:hidden/>
    <w:uiPriority w:val="99"/>
    <w:semiHidden/>
    <w:rsid w:val="00C2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3629">
      <w:bodyDiv w:val="1"/>
      <w:marLeft w:val="0"/>
      <w:marRight w:val="0"/>
      <w:marTop w:val="0"/>
      <w:marBottom w:val="0"/>
      <w:divBdr>
        <w:top w:val="none" w:sz="0" w:space="0" w:color="auto"/>
        <w:left w:val="none" w:sz="0" w:space="0" w:color="auto"/>
        <w:bottom w:val="none" w:sz="0" w:space="0" w:color="auto"/>
        <w:right w:val="none" w:sz="0" w:space="0" w:color="auto"/>
      </w:divBdr>
      <w:divsChild>
        <w:div w:id="855778257">
          <w:marLeft w:val="0"/>
          <w:marRight w:val="0"/>
          <w:marTop w:val="0"/>
          <w:marBottom w:val="0"/>
          <w:divBdr>
            <w:top w:val="none" w:sz="0" w:space="0" w:color="auto"/>
            <w:left w:val="none" w:sz="0" w:space="0" w:color="auto"/>
            <w:bottom w:val="none" w:sz="0" w:space="0" w:color="auto"/>
            <w:right w:val="none" w:sz="0" w:space="0" w:color="auto"/>
          </w:divBdr>
        </w:div>
        <w:div w:id="669139157">
          <w:marLeft w:val="0"/>
          <w:marRight w:val="0"/>
          <w:marTop w:val="0"/>
          <w:marBottom w:val="0"/>
          <w:divBdr>
            <w:top w:val="none" w:sz="0" w:space="0" w:color="auto"/>
            <w:left w:val="none" w:sz="0" w:space="0" w:color="auto"/>
            <w:bottom w:val="none" w:sz="0" w:space="0" w:color="auto"/>
            <w:right w:val="none" w:sz="0" w:space="0" w:color="auto"/>
          </w:divBdr>
        </w:div>
        <w:div w:id="1392120365">
          <w:marLeft w:val="0"/>
          <w:marRight w:val="0"/>
          <w:marTop w:val="0"/>
          <w:marBottom w:val="0"/>
          <w:divBdr>
            <w:top w:val="none" w:sz="0" w:space="0" w:color="auto"/>
            <w:left w:val="none" w:sz="0" w:space="0" w:color="auto"/>
            <w:bottom w:val="none" w:sz="0" w:space="0" w:color="auto"/>
            <w:right w:val="none" w:sz="0" w:space="0" w:color="auto"/>
          </w:divBdr>
        </w:div>
        <w:div w:id="1682197587">
          <w:marLeft w:val="0"/>
          <w:marRight w:val="0"/>
          <w:marTop w:val="0"/>
          <w:marBottom w:val="0"/>
          <w:divBdr>
            <w:top w:val="none" w:sz="0" w:space="0" w:color="auto"/>
            <w:left w:val="none" w:sz="0" w:space="0" w:color="auto"/>
            <w:bottom w:val="none" w:sz="0" w:space="0" w:color="auto"/>
            <w:right w:val="none" w:sz="0" w:space="0" w:color="auto"/>
          </w:divBdr>
        </w:div>
        <w:div w:id="616916022">
          <w:marLeft w:val="0"/>
          <w:marRight w:val="0"/>
          <w:marTop w:val="0"/>
          <w:marBottom w:val="0"/>
          <w:divBdr>
            <w:top w:val="none" w:sz="0" w:space="0" w:color="auto"/>
            <w:left w:val="none" w:sz="0" w:space="0" w:color="auto"/>
            <w:bottom w:val="none" w:sz="0" w:space="0" w:color="auto"/>
            <w:right w:val="none" w:sz="0" w:space="0" w:color="auto"/>
          </w:divBdr>
        </w:div>
        <w:div w:id="122583589">
          <w:marLeft w:val="0"/>
          <w:marRight w:val="0"/>
          <w:marTop w:val="0"/>
          <w:marBottom w:val="0"/>
          <w:divBdr>
            <w:top w:val="none" w:sz="0" w:space="0" w:color="auto"/>
            <w:left w:val="none" w:sz="0" w:space="0" w:color="auto"/>
            <w:bottom w:val="none" w:sz="0" w:space="0" w:color="auto"/>
            <w:right w:val="none" w:sz="0" w:space="0" w:color="auto"/>
          </w:divBdr>
        </w:div>
        <w:div w:id="303195160">
          <w:marLeft w:val="0"/>
          <w:marRight w:val="0"/>
          <w:marTop w:val="0"/>
          <w:marBottom w:val="0"/>
          <w:divBdr>
            <w:top w:val="none" w:sz="0" w:space="0" w:color="auto"/>
            <w:left w:val="none" w:sz="0" w:space="0" w:color="auto"/>
            <w:bottom w:val="none" w:sz="0" w:space="0" w:color="auto"/>
            <w:right w:val="none" w:sz="0" w:space="0" w:color="auto"/>
          </w:divBdr>
        </w:div>
      </w:divsChild>
    </w:div>
    <w:div w:id="225841373">
      <w:bodyDiv w:val="1"/>
      <w:marLeft w:val="0"/>
      <w:marRight w:val="0"/>
      <w:marTop w:val="0"/>
      <w:marBottom w:val="0"/>
      <w:divBdr>
        <w:top w:val="none" w:sz="0" w:space="0" w:color="auto"/>
        <w:left w:val="none" w:sz="0" w:space="0" w:color="auto"/>
        <w:bottom w:val="none" w:sz="0" w:space="0" w:color="auto"/>
        <w:right w:val="none" w:sz="0" w:space="0" w:color="auto"/>
      </w:divBdr>
    </w:div>
    <w:div w:id="874805851">
      <w:bodyDiv w:val="1"/>
      <w:marLeft w:val="0"/>
      <w:marRight w:val="0"/>
      <w:marTop w:val="0"/>
      <w:marBottom w:val="0"/>
      <w:divBdr>
        <w:top w:val="none" w:sz="0" w:space="0" w:color="auto"/>
        <w:left w:val="none" w:sz="0" w:space="0" w:color="auto"/>
        <w:bottom w:val="none" w:sz="0" w:space="0" w:color="auto"/>
        <w:right w:val="none" w:sz="0" w:space="0" w:color="auto"/>
      </w:divBdr>
      <w:divsChild>
        <w:div w:id="999819088">
          <w:marLeft w:val="0"/>
          <w:marRight w:val="0"/>
          <w:marTop w:val="0"/>
          <w:marBottom w:val="0"/>
          <w:divBdr>
            <w:top w:val="none" w:sz="0" w:space="0" w:color="auto"/>
            <w:left w:val="none" w:sz="0" w:space="0" w:color="auto"/>
            <w:bottom w:val="none" w:sz="0" w:space="0" w:color="auto"/>
            <w:right w:val="none" w:sz="0" w:space="0" w:color="auto"/>
          </w:divBdr>
        </w:div>
        <w:div w:id="217907484">
          <w:marLeft w:val="0"/>
          <w:marRight w:val="0"/>
          <w:marTop w:val="0"/>
          <w:marBottom w:val="0"/>
          <w:divBdr>
            <w:top w:val="none" w:sz="0" w:space="0" w:color="auto"/>
            <w:left w:val="none" w:sz="0" w:space="0" w:color="auto"/>
            <w:bottom w:val="none" w:sz="0" w:space="0" w:color="auto"/>
            <w:right w:val="none" w:sz="0" w:space="0" w:color="auto"/>
          </w:divBdr>
        </w:div>
        <w:div w:id="1532496161">
          <w:marLeft w:val="0"/>
          <w:marRight w:val="0"/>
          <w:marTop w:val="0"/>
          <w:marBottom w:val="0"/>
          <w:divBdr>
            <w:top w:val="none" w:sz="0" w:space="0" w:color="auto"/>
            <w:left w:val="none" w:sz="0" w:space="0" w:color="auto"/>
            <w:bottom w:val="none" w:sz="0" w:space="0" w:color="auto"/>
            <w:right w:val="none" w:sz="0" w:space="0" w:color="auto"/>
          </w:divBdr>
          <w:divsChild>
            <w:div w:id="1876767076">
              <w:marLeft w:val="-75"/>
              <w:marRight w:val="0"/>
              <w:marTop w:val="30"/>
              <w:marBottom w:val="30"/>
              <w:divBdr>
                <w:top w:val="none" w:sz="0" w:space="0" w:color="auto"/>
                <w:left w:val="none" w:sz="0" w:space="0" w:color="auto"/>
                <w:bottom w:val="none" w:sz="0" w:space="0" w:color="auto"/>
                <w:right w:val="none" w:sz="0" w:space="0" w:color="auto"/>
              </w:divBdr>
              <w:divsChild>
                <w:div w:id="1003626982">
                  <w:marLeft w:val="0"/>
                  <w:marRight w:val="0"/>
                  <w:marTop w:val="0"/>
                  <w:marBottom w:val="0"/>
                  <w:divBdr>
                    <w:top w:val="none" w:sz="0" w:space="0" w:color="auto"/>
                    <w:left w:val="none" w:sz="0" w:space="0" w:color="auto"/>
                    <w:bottom w:val="none" w:sz="0" w:space="0" w:color="auto"/>
                    <w:right w:val="none" w:sz="0" w:space="0" w:color="auto"/>
                  </w:divBdr>
                  <w:divsChild>
                    <w:div w:id="517886333">
                      <w:marLeft w:val="0"/>
                      <w:marRight w:val="0"/>
                      <w:marTop w:val="0"/>
                      <w:marBottom w:val="0"/>
                      <w:divBdr>
                        <w:top w:val="none" w:sz="0" w:space="0" w:color="auto"/>
                        <w:left w:val="none" w:sz="0" w:space="0" w:color="auto"/>
                        <w:bottom w:val="none" w:sz="0" w:space="0" w:color="auto"/>
                        <w:right w:val="none" w:sz="0" w:space="0" w:color="auto"/>
                      </w:divBdr>
                    </w:div>
                  </w:divsChild>
                </w:div>
                <w:div w:id="2035763521">
                  <w:marLeft w:val="0"/>
                  <w:marRight w:val="0"/>
                  <w:marTop w:val="0"/>
                  <w:marBottom w:val="0"/>
                  <w:divBdr>
                    <w:top w:val="none" w:sz="0" w:space="0" w:color="auto"/>
                    <w:left w:val="none" w:sz="0" w:space="0" w:color="auto"/>
                    <w:bottom w:val="none" w:sz="0" w:space="0" w:color="auto"/>
                    <w:right w:val="none" w:sz="0" w:space="0" w:color="auto"/>
                  </w:divBdr>
                  <w:divsChild>
                    <w:div w:id="2121291658">
                      <w:marLeft w:val="0"/>
                      <w:marRight w:val="0"/>
                      <w:marTop w:val="0"/>
                      <w:marBottom w:val="0"/>
                      <w:divBdr>
                        <w:top w:val="none" w:sz="0" w:space="0" w:color="auto"/>
                        <w:left w:val="none" w:sz="0" w:space="0" w:color="auto"/>
                        <w:bottom w:val="none" w:sz="0" w:space="0" w:color="auto"/>
                        <w:right w:val="none" w:sz="0" w:space="0" w:color="auto"/>
                      </w:divBdr>
                    </w:div>
                  </w:divsChild>
                </w:div>
                <w:div w:id="1280993778">
                  <w:marLeft w:val="0"/>
                  <w:marRight w:val="0"/>
                  <w:marTop w:val="0"/>
                  <w:marBottom w:val="0"/>
                  <w:divBdr>
                    <w:top w:val="none" w:sz="0" w:space="0" w:color="auto"/>
                    <w:left w:val="none" w:sz="0" w:space="0" w:color="auto"/>
                    <w:bottom w:val="none" w:sz="0" w:space="0" w:color="auto"/>
                    <w:right w:val="none" w:sz="0" w:space="0" w:color="auto"/>
                  </w:divBdr>
                  <w:divsChild>
                    <w:div w:id="1880775888">
                      <w:marLeft w:val="0"/>
                      <w:marRight w:val="0"/>
                      <w:marTop w:val="0"/>
                      <w:marBottom w:val="0"/>
                      <w:divBdr>
                        <w:top w:val="none" w:sz="0" w:space="0" w:color="auto"/>
                        <w:left w:val="none" w:sz="0" w:space="0" w:color="auto"/>
                        <w:bottom w:val="none" w:sz="0" w:space="0" w:color="auto"/>
                        <w:right w:val="none" w:sz="0" w:space="0" w:color="auto"/>
                      </w:divBdr>
                    </w:div>
                  </w:divsChild>
                </w:div>
                <w:div w:id="252708413">
                  <w:marLeft w:val="0"/>
                  <w:marRight w:val="0"/>
                  <w:marTop w:val="0"/>
                  <w:marBottom w:val="0"/>
                  <w:divBdr>
                    <w:top w:val="none" w:sz="0" w:space="0" w:color="auto"/>
                    <w:left w:val="none" w:sz="0" w:space="0" w:color="auto"/>
                    <w:bottom w:val="none" w:sz="0" w:space="0" w:color="auto"/>
                    <w:right w:val="none" w:sz="0" w:space="0" w:color="auto"/>
                  </w:divBdr>
                  <w:divsChild>
                    <w:div w:id="125241971">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 w:id="1575621284">
                      <w:marLeft w:val="0"/>
                      <w:marRight w:val="0"/>
                      <w:marTop w:val="0"/>
                      <w:marBottom w:val="0"/>
                      <w:divBdr>
                        <w:top w:val="none" w:sz="0" w:space="0" w:color="auto"/>
                        <w:left w:val="none" w:sz="0" w:space="0" w:color="auto"/>
                        <w:bottom w:val="none" w:sz="0" w:space="0" w:color="auto"/>
                        <w:right w:val="none" w:sz="0" w:space="0" w:color="auto"/>
                      </w:divBdr>
                    </w:div>
                    <w:div w:id="724986315">
                      <w:marLeft w:val="0"/>
                      <w:marRight w:val="0"/>
                      <w:marTop w:val="0"/>
                      <w:marBottom w:val="0"/>
                      <w:divBdr>
                        <w:top w:val="none" w:sz="0" w:space="0" w:color="auto"/>
                        <w:left w:val="none" w:sz="0" w:space="0" w:color="auto"/>
                        <w:bottom w:val="none" w:sz="0" w:space="0" w:color="auto"/>
                        <w:right w:val="none" w:sz="0" w:space="0" w:color="auto"/>
                      </w:divBdr>
                    </w:div>
                    <w:div w:id="1263303172">
                      <w:marLeft w:val="0"/>
                      <w:marRight w:val="0"/>
                      <w:marTop w:val="0"/>
                      <w:marBottom w:val="0"/>
                      <w:divBdr>
                        <w:top w:val="none" w:sz="0" w:space="0" w:color="auto"/>
                        <w:left w:val="none" w:sz="0" w:space="0" w:color="auto"/>
                        <w:bottom w:val="none" w:sz="0" w:space="0" w:color="auto"/>
                        <w:right w:val="none" w:sz="0" w:space="0" w:color="auto"/>
                      </w:divBdr>
                    </w:div>
                    <w:div w:id="573203056">
                      <w:marLeft w:val="0"/>
                      <w:marRight w:val="0"/>
                      <w:marTop w:val="0"/>
                      <w:marBottom w:val="0"/>
                      <w:divBdr>
                        <w:top w:val="none" w:sz="0" w:space="0" w:color="auto"/>
                        <w:left w:val="none" w:sz="0" w:space="0" w:color="auto"/>
                        <w:bottom w:val="none" w:sz="0" w:space="0" w:color="auto"/>
                        <w:right w:val="none" w:sz="0" w:space="0" w:color="auto"/>
                      </w:divBdr>
                    </w:div>
                    <w:div w:id="158233014">
                      <w:marLeft w:val="0"/>
                      <w:marRight w:val="0"/>
                      <w:marTop w:val="0"/>
                      <w:marBottom w:val="0"/>
                      <w:divBdr>
                        <w:top w:val="none" w:sz="0" w:space="0" w:color="auto"/>
                        <w:left w:val="none" w:sz="0" w:space="0" w:color="auto"/>
                        <w:bottom w:val="none" w:sz="0" w:space="0" w:color="auto"/>
                        <w:right w:val="none" w:sz="0" w:space="0" w:color="auto"/>
                      </w:divBdr>
                    </w:div>
                  </w:divsChild>
                </w:div>
                <w:div w:id="875316256">
                  <w:marLeft w:val="0"/>
                  <w:marRight w:val="0"/>
                  <w:marTop w:val="0"/>
                  <w:marBottom w:val="0"/>
                  <w:divBdr>
                    <w:top w:val="none" w:sz="0" w:space="0" w:color="auto"/>
                    <w:left w:val="none" w:sz="0" w:space="0" w:color="auto"/>
                    <w:bottom w:val="none" w:sz="0" w:space="0" w:color="auto"/>
                    <w:right w:val="none" w:sz="0" w:space="0" w:color="auto"/>
                  </w:divBdr>
                  <w:divsChild>
                    <w:div w:id="1223832462">
                      <w:marLeft w:val="0"/>
                      <w:marRight w:val="0"/>
                      <w:marTop w:val="0"/>
                      <w:marBottom w:val="0"/>
                      <w:divBdr>
                        <w:top w:val="none" w:sz="0" w:space="0" w:color="auto"/>
                        <w:left w:val="none" w:sz="0" w:space="0" w:color="auto"/>
                        <w:bottom w:val="none" w:sz="0" w:space="0" w:color="auto"/>
                        <w:right w:val="none" w:sz="0" w:space="0" w:color="auto"/>
                      </w:divBdr>
                    </w:div>
                    <w:div w:id="2011789727">
                      <w:marLeft w:val="0"/>
                      <w:marRight w:val="0"/>
                      <w:marTop w:val="0"/>
                      <w:marBottom w:val="0"/>
                      <w:divBdr>
                        <w:top w:val="none" w:sz="0" w:space="0" w:color="auto"/>
                        <w:left w:val="none" w:sz="0" w:space="0" w:color="auto"/>
                        <w:bottom w:val="none" w:sz="0" w:space="0" w:color="auto"/>
                        <w:right w:val="none" w:sz="0" w:space="0" w:color="auto"/>
                      </w:divBdr>
                    </w:div>
                    <w:div w:id="2086292774">
                      <w:marLeft w:val="0"/>
                      <w:marRight w:val="0"/>
                      <w:marTop w:val="0"/>
                      <w:marBottom w:val="0"/>
                      <w:divBdr>
                        <w:top w:val="none" w:sz="0" w:space="0" w:color="auto"/>
                        <w:left w:val="none" w:sz="0" w:space="0" w:color="auto"/>
                        <w:bottom w:val="none" w:sz="0" w:space="0" w:color="auto"/>
                        <w:right w:val="none" w:sz="0" w:space="0" w:color="auto"/>
                      </w:divBdr>
                    </w:div>
                    <w:div w:id="1202746435">
                      <w:marLeft w:val="0"/>
                      <w:marRight w:val="0"/>
                      <w:marTop w:val="0"/>
                      <w:marBottom w:val="0"/>
                      <w:divBdr>
                        <w:top w:val="none" w:sz="0" w:space="0" w:color="auto"/>
                        <w:left w:val="none" w:sz="0" w:space="0" w:color="auto"/>
                        <w:bottom w:val="none" w:sz="0" w:space="0" w:color="auto"/>
                        <w:right w:val="none" w:sz="0" w:space="0" w:color="auto"/>
                      </w:divBdr>
                    </w:div>
                    <w:div w:id="1256476514">
                      <w:marLeft w:val="0"/>
                      <w:marRight w:val="0"/>
                      <w:marTop w:val="0"/>
                      <w:marBottom w:val="0"/>
                      <w:divBdr>
                        <w:top w:val="none" w:sz="0" w:space="0" w:color="auto"/>
                        <w:left w:val="none" w:sz="0" w:space="0" w:color="auto"/>
                        <w:bottom w:val="none" w:sz="0" w:space="0" w:color="auto"/>
                        <w:right w:val="none" w:sz="0" w:space="0" w:color="auto"/>
                      </w:divBdr>
                    </w:div>
                    <w:div w:id="1981687401">
                      <w:marLeft w:val="0"/>
                      <w:marRight w:val="0"/>
                      <w:marTop w:val="0"/>
                      <w:marBottom w:val="0"/>
                      <w:divBdr>
                        <w:top w:val="none" w:sz="0" w:space="0" w:color="auto"/>
                        <w:left w:val="none" w:sz="0" w:space="0" w:color="auto"/>
                        <w:bottom w:val="none" w:sz="0" w:space="0" w:color="auto"/>
                        <w:right w:val="none" w:sz="0" w:space="0" w:color="auto"/>
                      </w:divBdr>
                    </w:div>
                    <w:div w:id="522672285">
                      <w:marLeft w:val="0"/>
                      <w:marRight w:val="0"/>
                      <w:marTop w:val="0"/>
                      <w:marBottom w:val="0"/>
                      <w:divBdr>
                        <w:top w:val="none" w:sz="0" w:space="0" w:color="auto"/>
                        <w:left w:val="none" w:sz="0" w:space="0" w:color="auto"/>
                        <w:bottom w:val="none" w:sz="0" w:space="0" w:color="auto"/>
                        <w:right w:val="none" w:sz="0" w:space="0" w:color="auto"/>
                      </w:divBdr>
                    </w:div>
                  </w:divsChild>
                </w:div>
                <w:div w:id="582110973">
                  <w:marLeft w:val="0"/>
                  <w:marRight w:val="0"/>
                  <w:marTop w:val="0"/>
                  <w:marBottom w:val="0"/>
                  <w:divBdr>
                    <w:top w:val="none" w:sz="0" w:space="0" w:color="auto"/>
                    <w:left w:val="none" w:sz="0" w:space="0" w:color="auto"/>
                    <w:bottom w:val="none" w:sz="0" w:space="0" w:color="auto"/>
                    <w:right w:val="none" w:sz="0" w:space="0" w:color="auto"/>
                  </w:divBdr>
                  <w:divsChild>
                    <w:div w:id="214245643">
                      <w:marLeft w:val="0"/>
                      <w:marRight w:val="0"/>
                      <w:marTop w:val="0"/>
                      <w:marBottom w:val="0"/>
                      <w:divBdr>
                        <w:top w:val="none" w:sz="0" w:space="0" w:color="auto"/>
                        <w:left w:val="none" w:sz="0" w:space="0" w:color="auto"/>
                        <w:bottom w:val="none" w:sz="0" w:space="0" w:color="auto"/>
                        <w:right w:val="none" w:sz="0" w:space="0" w:color="auto"/>
                      </w:divBdr>
                    </w:div>
                    <w:div w:id="730351649">
                      <w:marLeft w:val="0"/>
                      <w:marRight w:val="0"/>
                      <w:marTop w:val="0"/>
                      <w:marBottom w:val="0"/>
                      <w:divBdr>
                        <w:top w:val="none" w:sz="0" w:space="0" w:color="auto"/>
                        <w:left w:val="none" w:sz="0" w:space="0" w:color="auto"/>
                        <w:bottom w:val="none" w:sz="0" w:space="0" w:color="auto"/>
                        <w:right w:val="none" w:sz="0" w:space="0" w:color="auto"/>
                      </w:divBdr>
                    </w:div>
                    <w:div w:id="613639745">
                      <w:marLeft w:val="0"/>
                      <w:marRight w:val="0"/>
                      <w:marTop w:val="0"/>
                      <w:marBottom w:val="0"/>
                      <w:divBdr>
                        <w:top w:val="none" w:sz="0" w:space="0" w:color="auto"/>
                        <w:left w:val="none" w:sz="0" w:space="0" w:color="auto"/>
                        <w:bottom w:val="none" w:sz="0" w:space="0" w:color="auto"/>
                        <w:right w:val="none" w:sz="0" w:space="0" w:color="auto"/>
                      </w:divBdr>
                    </w:div>
                    <w:div w:id="1743260332">
                      <w:marLeft w:val="0"/>
                      <w:marRight w:val="0"/>
                      <w:marTop w:val="0"/>
                      <w:marBottom w:val="0"/>
                      <w:divBdr>
                        <w:top w:val="none" w:sz="0" w:space="0" w:color="auto"/>
                        <w:left w:val="none" w:sz="0" w:space="0" w:color="auto"/>
                        <w:bottom w:val="none" w:sz="0" w:space="0" w:color="auto"/>
                        <w:right w:val="none" w:sz="0" w:space="0" w:color="auto"/>
                      </w:divBdr>
                    </w:div>
                    <w:div w:id="1628659151">
                      <w:marLeft w:val="0"/>
                      <w:marRight w:val="0"/>
                      <w:marTop w:val="0"/>
                      <w:marBottom w:val="0"/>
                      <w:divBdr>
                        <w:top w:val="none" w:sz="0" w:space="0" w:color="auto"/>
                        <w:left w:val="none" w:sz="0" w:space="0" w:color="auto"/>
                        <w:bottom w:val="none" w:sz="0" w:space="0" w:color="auto"/>
                        <w:right w:val="none" w:sz="0" w:space="0" w:color="auto"/>
                      </w:divBdr>
                    </w:div>
                    <w:div w:id="1975208732">
                      <w:marLeft w:val="0"/>
                      <w:marRight w:val="0"/>
                      <w:marTop w:val="0"/>
                      <w:marBottom w:val="0"/>
                      <w:divBdr>
                        <w:top w:val="none" w:sz="0" w:space="0" w:color="auto"/>
                        <w:left w:val="none" w:sz="0" w:space="0" w:color="auto"/>
                        <w:bottom w:val="none" w:sz="0" w:space="0" w:color="auto"/>
                        <w:right w:val="none" w:sz="0" w:space="0" w:color="auto"/>
                      </w:divBdr>
                    </w:div>
                    <w:div w:id="177742409">
                      <w:marLeft w:val="0"/>
                      <w:marRight w:val="0"/>
                      <w:marTop w:val="0"/>
                      <w:marBottom w:val="0"/>
                      <w:divBdr>
                        <w:top w:val="none" w:sz="0" w:space="0" w:color="auto"/>
                        <w:left w:val="none" w:sz="0" w:space="0" w:color="auto"/>
                        <w:bottom w:val="none" w:sz="0" w:space="0" w:color="auto"/>
                        <w:right w:val="none" w:sz="0" w:space="0" w:color="auto"/>
                      </w:divBdr>
                    </w:div>
                    <w:div w:id="13838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7864">
      <w:bodyDiv w:val="1"/>
      <w:marLeft w:val="0"/>
      <w:marRight w:val="0"/>
      <w:marTop w:val="0"/>
      <w:marBottom w:val="0"/>
      <w:divBdr>
        <w:top w:val="none" w:sz="0" w:space="0" w:color="auto"/>
        <w:left w:val="none" w:sz="0" w:space="0" w:color="auto"/>
        <w:bottom w:val="none" w:sz="0" w:space="0" w:color="auto"/>
        <w:right w:val="none" w:sz="0" w:space="0" w:color="auto"/>
      </w:divBdr>
      <w:divsChild>
        <w:div w:id="344865114">
          <w:marLeft w:val="0"/>
          <w:marRight w:val="0"/>
          <w:marTop w:val="0"/>
          <w:marBottom w:val="0"/>
          <w:divBdr>
            <w:top w:val="none" w:sz="0" w:space="0" w:color="auto"/>
            <w:left w:val="none" w:sz="0" w:space="0" w:color="auto"/>
            <w:bottom w:val="none" w:sz="0" w:space="0" w:color="auto"/>
            <w:right w:val="none" w:sz="0" w:space="0" w:color="auto"/>
          </w:divBdr>
          <w:divsChild>
            <w:div w:id="1595627658">
              <w:marLeft w:val="0"/>
              <w:marRight w:val="0"/>
              <w:marTop w:val="0"/>
              <w:marBottom w:val="0"/>
              <w:divBdr>
                <w:top w:val="none" w:sz="0" w:space="0" w:color="auto"/>
                <w:left w:val="none" w:sz="0" w:space="0" w:color="auto"/>
                <w:bottom w:val="none" w:sz="0" w:space="0" w:color="auto"/>
                <w:right w:val="none" w:sz="0" w:space="0" w:color="auto"/>
              </w:divBdr>
            </w:div>
            <w:div w:id="1741097422">
              <w:marLeft w:val="0"/>
              <w:marRight w:val="0"/>
              <w:marTop w:val="0"/>
              <w:marBottom w:val="0"/>
              <w:divBdr>
                <w:top w:val="none" w:sz="0" w:space="0" w:color="auto"/>
                <w:left w:val="none" w:sz="0" w:space="0" w:color="auto"/>
                <w:bottom w:val="none" w:sz="0" w:space="0" w:color="auto"/>
                <w:right w:val="none" w:sz="0" w:space="0" w:color="auto"/>
              </w:divBdr>
            </w:div>
            <w:div w:id="965962885">
              <w:marLeft w:val="0"/>
              <w:marRight w:val="0"/>
              <w:marTop w:val="0"/>
              <w:marBottom w:val="0"/>
              <w:divBdr>
                <w:top w:val="none" w:sz="0" w:space="0" w:color="auto"/>
                <w:left w:val="none" w:sz="0" w:space="0" w:color="auto"/>
                <w:bottom w:val="none" w:sz="0" w:space="0" w:color="auto"/>
                <w:right w:val="none" w:sz="0" w:space="0" w:color="auto"/>
              </w:divBdr>
            </w:div>
            <w:div w:id="4600462">
              <w:marLeft w:val="0"/>
              <w:marRight w:val="0"/>
              <w:marTop w:val="0"/>
              <w:marBottom w:val="0"/>
              <w:divBdr>
                <w:top w:val="none" w:sz="0" w:space="0" w:color="auto"/>
                <w:left w:val="none" w:sz="0" w:space="0" w:color="auto"/>
                <w:bottom w:val="none" w:sz="0" w:space="0" w:color="auto"/>
                <w:right w:val="none" w:sz="0" w:space="0" w:color="auto"/>
              </w:divBdr>
            </w:div>
          </w:divsChild>
        </w:div>
        <w:div w:id="1041713515">
          <w:marLeft w:val="0"/>
          <w:marRight w:val="0"/>
          <w:marTop w:val="0"/>
          <w:marBottom w:val="0"/>
          <w:divBdr>
            <w:top w:val="none" w:sz="0" w:space="0" w:color="auto"/>
            <w:left w:val="none" w:sz="0" w:space="0" w:color="auto"/>
            <w:bottom w:val="none" w:sz="0" w:space="0" w:color="auto"/>
            <w:right w:val="none" w:sz="0" w:space="0" w:color="auto"/>
          </w:divBdr>
          <w:divsChild>
            <w:div w:id="1441559634">
              <w:marLeft w:val="0"/>
              <w:marRight w:val="0"/>
              <w:marTop w:val="0"/>
              <w:marBottom w:val="0"/>
              <w:divBdr>
                <w:top w:val="none" w:sz="0" w:space="0" w:color="auto"/>
                <w:left w:val="none" w:sz="0" w:space="0" w:color="auto"/>
                <w:bottom w:val="none" w:sz="0" w:space="0" w:color="auto"/>
                <w:right w:val="none" w:sz="0" w:space="0" w:color="auto"/>
              </w:divBdr>
            </w:div>
            <w:div w:id="591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1392">
      <w:bodyDiv w:val="1"/>
      <w:marLeft w:val="0"/>
      <w:marRight w:val="0"/>
      <w:marTop w:val="0"/>
      <w:marBottom w:val="0"/>
      <w:divBdr>
        <w:top w:val="none" w:sz="0" w:space="0" w:color="auto"/>
        <w:left w:val="none" w:sz="0" w:space="0" w:color="auto"/>
        <w:bottom w:val="none" w:sz="0" w:space="0" w:color="auto"/>
        <w:right w:val="none" w:sz="0" w:space="0" w:color="auto"/>
      </w:divBdr>
      <w:divsChild>
        <w:div w:id="1443497432">
          <w:marLeft w:val="0"/>
          <w:marRight w:val="0"/>
          <w:marTop w:val="0"/>
          <w:marBottom w:val="0"/>
          <w:divBdr>
            <w:top w:val="none" w:sz="0" w:space="0" w:color="auto"/>
            <w:left w:val="none" w:sz="0" w:space="0" w:color="auto"/>
            <w:bottom w:val="none" w:sz="0" w:space="0" w:color="auto"/>
            <w:right w:val="none" w:sz="0" w:space="0" w:color="auto"/>
          </w:divBdr>
          <w:divsChild>
            <w:div w:id="1254167108">
              <w:marLeft w:val="0"/>
              <w:marRight w:val="0"/>
              <w:marTop w:val="0"/>
              <w:marBottom w:val="0"/>
              <w:divBdr>
                <w:top w:val="none" w:sz="0" w:space="0" w:color="auto"/>
                <w:left w:val="none" w:sz="0" w:space="0" w:color="auto"/>
                <w:bottom w:val="none" w:sz="0" w:space="0" w:color="auto"/>
                <w:right w:val="none" w:sz="0" w:space="0" w:color="auto"/>
              </w:divBdr>
              <w:divsChild>
                <w:div w:id="1600916736">
                  <w:marLeft w:val="0"/>
                  <w:marRight w:val="0"/>
                  <w:marTop w:val="0"/>
                  <w:marBottom w:val="0"/>
                  <w:divBdr>
                    <w:top w:val="none" w:sz="0" w:space="0" w:color="auto"/>
                    <w:left w:val="none" w:sz="0" w:space="0" w:color="auto"/>
                    <w:bottom w:val="none" w:sz="0" w:space="0" w:color="auto"/>
                    <w:right w:val="none" w:sz="0" w:space="0" w:color="auto"/>
                  </w:divBdr>
                  <w:divsChild>
                    <w:div w:id="1391686269">
                      <w:marLeft w:val="0"/>
                      <w:marRight w:val="0"/>
                      <w:marTop w:val="30"/>
                      <w:marBottom w:val="30"/>
                      <w:divBdr>
                        <w:top w:val="none" w:sz="0" w:space="0" w:color="auto"/>
                        <w:left w:val="none" w:sz="0" w:space="0" w:color="auto"/>
                        <w:bottom w:val="none" w:sz="0" w:space="0" w:color="auto"/>
                        <w:right w:val="none" w:sz="0" w:space="0" w:color="auto"/>
                      </w:divBdr>
                      <w:divsChild>
                        <w:div w:id="1866941465">
                          <w:marLeft w:val="0"/>
                          <w:marRight w:val="0"/>
                          <w:marTop w:val="0"/>
                          <w:marBottom w:val="0"/>
                          <w:divBdr>
                            <w:top w:val="none" w:sz="0" w:space="0" w:color="auto"/>
                            <w:left w:val="none" w:sz="0" w:space="0" w:color="auto"/>
                            <w:bottom w:val="none" w:sz="0" w:space="0" w:color="auto"/>
                            <w:right w:val="none" w:sz="0" w:space="0" w:color="auto"/>
                          </w:divBdr>
                          <w:divsChild>
                            <w:div w:id="1182936941">
                              <w:marLeft w:val="0"/>
                              <w:marRight w:val="0"/>
                              <w:marTop w:val="0"/>
                              <w:marBottom w:val="0"/>
                              <w:divBdr>
                                <w:top w:val="none" w:sz="0" w:space="0" w:color="auto"/>
                                <w:left w:val="none" w:sz="0" w:space="0" w:color="auto"/>
                                <w:bottom w:val="none" w:sz="0" w:space="0" w:color="auto"/>
                                <w:right w:val="none" w:sz="0" w:space="0" w:color="auto"/>
                              </w:divBdr>
                            </w:div>
                          </w:divsChild>
                        </w:div>
                        <w:div w:id="1015571892">
                          <w:marLeft w:val="0"/>
                          <w:marRight w:val="0"/>
                          <w:marTop w:val="0"/>
                          <w:marBottom w:val="0"/>
                          <w:divBdr>
                            <w:top w:val="none" w:sz="0" w:space="0" w:color="auto"/>
                            <w:left w:val="none" w:sz="0" w:space="0" w:color="auto"/>
                            <w:bottom w:val="none" w:sz="0" w:space="0" w:color="auto"/>
                            <w:right w:val="none" w:sz="0" w:space="0" w:color="auto"/>
                          </w:divBdr>
                          <w:divsChild>
                            <w:div w:id="23135834">
                              <w:marLeft w:val="0"/>
                              <w:marRight w:val="0"/>
                              <w:marTop w:val="0"/>
                              <w:marBottom w:val="0"/>
                              <w:divBdr>
                                <w:top w:val="none" w:sz="0" w:space="0" w:color="auto"/>
                                <w:left w:val="none" w:sz="0" w:space="0" w:color="auto"/>
                                <w:bottom w:val="none" w:sz="0" w:space="0" w:color="auto"/>
                                <w:right w:val="none" w:sz="0" w:space="0" w:color="auto"/>
                              </w:divBdr>
                            </w:div>
                          </w:divsChild>
                        </w:div>
                        <w:div w:id="2122142268">
                          <w:marLeft w:val="0"/>
                          <w:marRight w:val="0"/>
                          <w:marTop w:val="0"/>
                          <w:marBottom w:val="0"/>
                          <w:divBdr>
                            <w:top w:val="none" w:sz="0" w:space="0" w:color="auto"/>
                            <w:left w:val="none" w:sz="0" w:space="0" w:color="auto"/>
                            <w:bottom w:val="none" w:sz="0" w:space="0" w:color="auto"/>
                            <w:right w:val="none" w:sz="0" w:space="0" w:color="auto"/>
                          </w:divBdr>
                          <w:divsChild>
                            <w:div w:id="1625042443">
                              <w:marLeft w:val="0"/>
                              <w:marRight w:val="0"/>
                              <w:marTop w:val="0"/>
                              <w:marBottom w:val="0"/>
                              <w:divBdr>
                                <w:top w:val="none" w:sz="0" w:space="0" w:color="auto"/>
                                <w:left w:val="none" w:sz="0" w:space="0" w:color="auto"/>
                                <w:bottom w:val="none" w:sz="0" w:space="0" w:color="auto"/>
                                <w:right w:val="none" w:sz="0" w:space="0" w:color="auto"/>
                              </w:divBdr>
                            </w:div>
                          </w:divsChild>
                        </w:div>
                        <w:div w:id="801650527">
                          <w:marLeft w:val="0"/>
                          <w:marRight w:val="0"/>
                          <w:marTop w:val="0"/>
                          <w:marBottom w:val="0"/>
                          <w:divBdr>
                            <w:top w:val="none" w:sz="0" w:space="0" w:color="auto"/>
                            <w:left w:val="none" w:sz="0" w:space="0" w:color="auto"/>
                            <w:bottom w:val="none" w:sz="0" w:space="0" w:color="auto"/>
                            <w:right w:val="none" w:sz="0" w:space="0" w:color="auto"/>
                          </w:divBdr>
                          <w:divsChild>
                            <w:div w:id="1608462878">
                              <w:marLeft w:val="0"/>
                              <w:marRight w:val="0"/>
                              <w:marTop w:val="0"/>
                              <w:marBottom w:val="0"/>
                              <w:divBdr>
                                <w:top w:val="none" w:sz="0" w:space="0" w:color="auto"/>
                                <w:left w:val="none" w:sz="0" w:space="0" w:color="auto"/>
                                <w:bottom w:val="none" w:sz="0" w:space="0" w:color="auto"/>
                                <w:right w:val="none" w:sz="0" w:space="0" w:color="auto"/>
                              </w:divBdr>
                            </w:div>
                          </w:divsChild>
                        </w:div>
                        <w:div w:id="1181353777">
                          <w:marLeft w:val="0"/>
                          <w:marRight w:val="0"/>
                          <w:marTop w:val="0"/>
                          <w:marBottom w:val="0"/>
                          <w:divBdr>
                            <w:top w:val="none" w:sz="0" w:space="0" w:color="auto"/>
                            <w:left w:val="none" w:sz="0" w:space="0" w:color="auto"/>
                            <w:bottom w:val="none" w:sz="0" w:space="0" w:color="auto"/>
                            <w:right w:val="none" w:sz="0" w:space="0" w:color="auto"/>
                          </w:divBdr>
                          <w:divsChild>
                            <w:div w:id="1659848030">
                              <w:marLeft w:val="0"/>
                              <w:marRight w:val="0"/>
                              <w:marTop w:val="0"/>
                              <w:marBottom w:val="0"/>
                              <w:divBdr>
                                <w:top w:val="none" w:sz="0" w:space="0" w:color="auto"/>
                                <w:left w:val="none" w:sz="0" w:space="0" w:color="auto"/>
                                <w:bottom w:val="none" w:sz="0" w:space="0" w:color="auto"/>
                                <w:right w:val="none" w:sz="0" w:space="0" w:color="auto"/>
                              </w:divBdr>
                            </w:div>
                          </w:divsChild>
                        </w:div>
                        <w:div w:id="247429161">
                          <w:marLeft w:val="0"/>
                          <w:marRight w:val="0"/>
                          <w:marTop w:val="0"/>
                          <w:marBottom w:val="0"/>
                          <w:divBdr>
                            <w:top w:val="none" w:sz="0" w:space="0" w:color="auto"/>
                            <w:left w:val="none" w:sz="0" w:space="0" w:color="auto"/>
                            <w:bottom w:val="none" w:sz="0" w:space="0" w:color="auto"/>
                            <w:right w:val="none" w:sz="0" w:space="0" w:color="auto"/>
                          </w:divBdr>
                          <w:divsChild>
                            <w:div w:id="1963806646">
                              <w:marLeft w:val="0"/>
                              <w:marRight w:val="0"/>
                              <w:marTop w:val="0"/>
                              <w:marBottom w:val="0"/>
                              <w:divBdr>
                                <w:top w:val="none" w:sz="0" w:space="0" w:color="auto"/>
                                <w:left w:val="none" w:sz="0" w:space="0" w:color="auto"/>
                                <w:bottom w:val="none" w:sz="0" w:space="0" w:color="auto"/>
                                <w:right w:val="none" w:sz="0" w:space="0" w:color="auto"/>
                              </w:divBdr>
                            </w:div>
                          </w:divsChild>
                        </w:div>
                        <w:div w:id="152837883">
                          <w:marLeft w:val="0"/>
                          <w:marRight w:val="0"/>
                          <w:marTop w:val="0"/>
                          <w:marBottom w:val="0"/>
                          <w:divBdr>
                            <w:top w:val="none" w:sz="0" w:space="0" w:color="auto"/>
                            <w:left w:val="none" w:sz="0" w:space="0" w:color="auto"/>
                            <w:bottom w:val="none" w:sz="0" w:space="0" w:color="auto"/>
                            <w:right w:val="none" w:sz="0" w:space="0" w:color="auto"/>
                          </w:divBdr>
                          <w:divsChild>
                            <w:div w:id="1962687866">
                              <w:marLeft w:val="0"/>
                              <w:marRight w:val="0"/>
                              <w:marTop w:val="0"/>
                              <w:marBottom w:val="0"/>
                              <w:divBdr>
                                <w:top w:val="none" w:sz="0" w:space="0" w:color="auto"/>
                                <w:left w:val="none" w:sz="0" w:space="0" w:color="auto"/>
                                <w:bottom w:val="none" w:sz="0" w:space="0" w:color="auto"/>
                                <w:right w:val="none" w:sz="0" w:space="0" w:color="auto"/>
                              </w:divBdr>
                            </w:div>
                          </w:divsChild>
                        </w:div>
                        <w:div w:id="1038819857">
                          <w:marLeft w:val="0"/>
                          <w:marRight w:val="0"/>
                          <w:marTop w:val="0"/>
                          <w:marBottom w:val="0"/>
                          <w:divBdr>
                            <w:top w:val="none" w:sz="0" w:space="0" w:color="auto"/>
                            <w:left w:val="none" w:sz="0" w:space="0" w:color="auto"/>
                            <w:bottom w:val="none" w:sz="0" w:space="0" w:color="auto"/>
                            <w:right w:val="none" w:sz="0" w:space="0" w:color="auto"/>
                          </w:divBdr>
                          <w:divsChild>
                            <w:div w:id="21366366">
                              <w:marLeft w:val="0"/>
                              <w:marRight w:val="0"/>
                              <w:marTop w:val="0"/>
                              <w:marBottom w:val="0"/>
                              <w:divBdr>
                                <w:top w:val="none" w:sz="0" w:space="0" w:color="auto"/>
                                <w:left w:val="none" w:sz="0" w:space="0" w:color="auto"/>
                                <w:bottom w:val="none" w:sz="0" w:space="0" w:color="auto"/>
                                <w:right w:val="none" w:sz="0" w:space="0" w:color="auto"/>
                              </w:divBdr>
                            </w:div>
                          </w:divsChild>
                        </w:div>
                        <w:div w:id="1447500605">
                          <w:marLeft w:val="0"/>
                          <w:marRight w:val="0"/>
                          <w:marTop w:val="0"/>
                          <w:marBottom w:val="0"/>
                          <w:divBdr>
                            <w:top w:val="none" w:sz="0" w:space="0" w:color="auto"/>
                            <w:left w:val="none" w:sz="0" w:space="0" w:color="auto"/>
                            <w:bottom w:val="none" w:sz="0" w:space="0" w:color="auto"/>
                            <w:right w:val="none" w:sz="0" w:space="0" w:color="auto"/>
                          </w:divBdr>
                          <w:divsChild>
                            <w:div w:id="2103144965">
                              <w:marLeft w:val="0"/>
                              <w:marRight w:val="0"/>
                              <w:marTop w:val="0"/>
                              <w:marBottom w:val="0"/>
                              <w:divBdr>
                                <w:top w:val="none" w:sz="0" w:space="0" w:color="auto"/>
                                <w:left w:val="none" w:sz="0" w:space="0" w:color="auto"/>
                                <w:bottom w:val="none" w:sz="0" w:space="0" w:color="auto"/>
                                <w:right w:val="none" w:sz="0" w:space="0" w:color="auto"/>
                              </w:divBdr>
                            </w:div>
                          </w:divsChild>
                        </w:div>
                        <w:div w:id="745885988">
                          <w:marLeft w:val="0"/>
                          <w:marRight w:val="0"/>
                          <w:marTop w:val="0"/>
                          <w:marBottom w:val="0"/>
                          <w:divBdr>
                            <w:top w:val="none" w:sz="0" w:space="0" w:color="auto"/>
                            <w:left w:val="none" w:sz="0" w:space="0" w:color="auto"/>
                            <w:bottom w:val="none" w:sz="0" w:space="0" w:color="auto"/>
                            <w:right w:val="none" w:sz="0" w:space="0" w:color="auto"/>
                          </w:divBdr>
                          <w:divsChild>
                            <w:div w:id="228465447">
                              <w:marLeft w:val="0"/>
                              <w:marRight w:val="0"/>
                              <w:marTop w:val="0"/>
                              <w:marBottom w:val="0"/>
                              <w:divBdr>
                                <w:top w:val="none" w:sz="0" w:space="0" w:color="auto"/>
                                <w:left w:val="none" w:sz="0" w:space="0" w:color="auto"/>
                                <w:bottom w:val="none" w:sz="0" w:space="0" w:color="auto"/>
                                <w:right w:val="none" w:sz="0" w:space="0" w:color="auto"/>
                              </w:divBdr>
                            </w:div>
                          </w:divsChild>
                        </w:div>
                        <w:div w:id="459617783">
                          <w:marLeft w:val="0"/>
                          <w:marRight w:val="0"/>
                          <w:marTop w:val="0"/>
                          <w:marBottom w:val="0"/>
                          <w:divBdr>
                            <w:top w:val="none" w:sz="0" w:space="0" w:color="auto"/>
                            <w:left w:val="none" w:sz="0" w:space="0" w:color="auto"/>
                            <w:bottom w:val="none" w:sz="0" w:space="0" w:color="auto"/>
                            <w:right w:val="none" w:sz="0" w:space="0" w:color="auto"/>
                          </w:divBdr>
                          <w:divsChild>
                            <w:div w:id="2008946193">
                              <w:marLeft w:val="0"/>
                              <w:marRight w:val="0"/>
                              <w:marTop w:val="0"/>
                              <w:marBottom w:val="0"/>
                              <w:divBdr>
                                <w:top w:val="none" w:sz="0" w:space="0" w:color="auto"/>
                                <w:left w:val="none" w:sz="0" w:space="0" w:color="auto"/>
                                <w:bottom w:val="none" w:sz="0" w:space="0" w:color="auto"/>
                                <w:right w:val="none" w:sz="0" w:space="0" w:color="auto"/>
                              </w:divBdr>
                            </w:div>
                            <w:div w:id="633946637">
                              <w:marLeft w:val="0"/>
                              <w:marRight w:val="0"/>
                              <w:marTop w:val="0"/>
                              <w:marBottom w:val="0"/>
                              <w:divBdr>
                                <w:top w:val="none" w:sz="0" w:space="0" w:color="auto"/>
                                <w:left w:val="none" w:sz="0" w:space="0" w:color="auto"/>
                                <w:bottom w:val="none" w:sz="0" w:space="0" w:color="auto"/>
                                <w:right w:val="none" w:sz="0" w:space="0" w:color="auto"/>
                              </w:divBdr>
                            </w:div>
                          </w:divsChild>
                        </w:div>
                        <w:div w:id="1874154355">
                          <w:marLeft w:val="0"/>
                          <w:marRight w:val="0"/>
                          <w:marTop w:val="0"/>
                          <w:marBottom w:val="0"/>
                          <w:divBdr>
                            <w:top w:val="none" w:sz="0" w:space="0" w:color="auto"/>
                            <w:left w:val="none" w:sz="0" w:space="0" w:color="auto"/>
                            <w:bottom w:val="none" w:sz="0" w:space="0" w:color="auto"/>
                            <w:right w:val="none" w:sz="0" w:space="0" w:color="auto"/>
                          </w:divBdr>
                          <w:divsChild>
                            <w:div w:id="1339040009">
                              <w:marLeft w:val="0"/>
                              <w:marRight w:val="0"/>
                              <w:marTop w:val="0"/>
                              <w:marBottom w:val="0"/>
                              <w:divBdr>
                                <w:top w:val="none" w:sz="0" w:space="0" w:color="auto"/>
                                <w:left w:val="none" w:sz="0" w:space="0" w:color="auto"/>
                                <w:bottom w:val="none" w:sz="0" w:space="0" w:color="auto"/>
                                <w:right w:val="none" w:sz="0" w:space="0" w:color="auto"/>
                              </w:divBdr>
                            </w:div>
                          </w:divsChild>
                        </w:div>
                        <w:div w:id="1998420024">
                          <w:marLeft w:val="0"/>
                          <w:marRight w:val="0"/>
                          <w:marTop w:val="0"/>
                          <w:marBottom w:val="0"/>
                          <w:divBdr>
                            <w:top w:val="none" w:sz="0" w:space="0" w:color="auto"/>
                            <w:left w:val="none" w:sz="0" w:space="0" w:color="auto"/>
                            <w:bottom w:val="none" w:sz="0" w:space="0" w:color="auto"/>
                            <w:right w:val="none" w:sz="0" w:space="0" w:color="auto"/>
                          </w:divBdr>
                          <w:divsChild>
                            <w:div w:id="166604266">
                              <w:marLeft w:val="0"/>
                              <w:marRight w:val="0"/>
                              <w:marTop w:val="0"/>
                              <w:marBottom w:val="0"/>
                              <w:divBdr>
                                <w:top w:val="none" w:sz="0" w:space="0" w:color="auto"/>
                                <w:left w:val="none" w:sz="0" w:space="0" w:color="auto"/>
                                <w:bottom w:val="none" w:sz="0" w:space="0" w:color="auto"/>
                                <w:right w:val="none" w:sz="0" w:space="0" w:color="auto"/>
                              </w:divBdr>
                            </w:div>
                          </w:divsChild>
                        </w:div>
                        <w:div w:id="550120262">
                          <w:marLeft w:val="0"/>
                          <w:marRight w:val="0"/>
                          <w:marTop w:val="0"/>
                          <w:marBottom w:val="0"/>
                          <w:divBdr>
                            <w:top w:val="none" w:sz="0" w:space="0" w:color="auto"/>
                            <w:left w:val="none" w:sz="0" w:space="0" w:color="auto"/>
                            <w:bottom w:val="none" w:sz="0" w:space="0" w:color="auto"/>
                            <w:right w:val="none" w:sz="0" w:space="0" w:color="auto"/>
                          </w:divBdr>
                          <w:divsChild>
                            <w:div w:id="628979087">
                              <w:marLeft w:val="0"/>
                              <w:marRight w:val="0"/>
                              <w:marTop w:val="0"/>
                              <w:marBottom w:val="0"/>
                              <w:divBdr>
                                <w:top w:val="none" w:sz="0" w:space="0" w:color="auto"/>
                                <w:left w:val="none" w:sz="0" w:space="0" w:color="auto"/>
                                <w:bottom w:val="none" w:sz="0" w:space="0" w:color="auto"/>
                                <w:right w:val="none" w:sz="0" w:space="0" w:color="auto"/>
                              </w:divBdr>
                            </w:div>
                          </w:divsChild>
                        </w:div>
                        <w:div w:id="1253509428">
                          <w:marLeft w:val="0"/>
                          <w:marRight w:val="0"/>
                          <w:marTop w:val="0"/>
                          <w:marBottom w:val="0"/>
                          <w:divBdr>
                            <w:top w:val="none" w:sz="0" w:space="0" w:color="auto"/>
                            <w:left w:val="none" w:sz="0" w:space="0" w:color="auto"/>
                            <w:bottom w:val="none" w:sz="0" w:space="0" w:color="auto"/>
                            <w:right w:val="none" w:sz="0" w:space="0" w:color="auto"/>
                          </w:divBdr>
                          <w:divsChild>
                            <w:div w:id="836725509">
                              <w:marLeft w:val="0"/>
                              <w:marRight w:val="0"/>
                              <w:marTop w:val="0"/>
                              <w:marBottom w:val="0"/>
                              <w:divBdr>
                                <w:top w:val="none" w:sz="0" w:space="0" w:color="auto"/>
                                <w:left w:val="none" w:sz="0" w:space="0" w:color="auto"/>
                                <w:bottom w:val="none" w:sz="0" w:space="0" w:color="auto"/>
                                <w:right w:val="none" w:sz="0" w:space="0" w:color="auto"/>
                              </w:divBdr>
                            </w:div>
                          </w:divsChild>
                        </w:div>
                        <w:div w:id="1463843238">
                          <w:marLeft w:val="0"/>
                          <w:marRight w:val="0"/>
                          <w:marTop w:val="0"/>
                          <w:marBottom w:val="0"/>
                          <w:divBdr>
                            <w:top w:val="none" w:sz="0" w:space="0" w:color="auto"/>
                            <w:left w:val="none" w:sz="0" w:space="0" w:color="auto"/>
                            <w:bottom w:val="none" w:sz="0" w:space="0" w:color="auto"/>
                            <w:right w:val="none" w:sz="0" w:space="0" w:color="auto"/>
                          </w:divBdr>
                          <w:divsChild>
                            <w:div w:id="138085103">
                              <w:marLeft w:val="0"/>
                              <w:marRight w:val="0"/>
                              <w:marTop w:val="0"/>
                              <w:marBottom w:val="0"/>
                              <w:divBdr>
                                <w:top w:val="none" w:sz="0" w:space="0" w:color="auto"/>
                                <w:left w:val="none" w:sz="0" w:space="0" w:color="auto"/>
                                <w:bottom w:val="none" w:sz="0" w:space="0" w:color="auto"/>
                                <w:right w:val="none" w:sz="0" w:space="0" w:color="auto"/>
                              </w:divBdr>
                            </w:div>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855732869">
                          <w:marLeft w:val="0"/>
                          <w:marRight w:val="0"/>
                          <w:marTop w:val="0"/>
                          <w:marBottom w:val="0"/>
                          <w:divBdr>
                            <w:top w:val="none" w:sz="0" w:space="0" w:color="auto"/>
                            <w:left w:val="none" w:sz="0" w:space="0" w:color="auto"/>
                            <w:bottom w:val="none" w:sz="0" w:space="0" w:color="auto"/>
                            <w:right w:val="none" w:sz="0" w:space="0" w:color="auto"/>
                          </w:divBdr>
                          <w:divsChild>
                            <w:div w:id="2032222237">
                              <w:marLeft w:val="0"/>
                              <w:marRight w:val="0"/>
                              <w:marTop w:val="0"/>
                              <w:marBottom w:val="0"/>
                              <w:divBdr>
                                <w:top w:val="none" w:sz="0" w:space="0" w:color="auto"/>
                                <w:left w:val="none" w:sz="0" w:space="0" w:color="auto"/>
                                <w:bottom w:val="none" w:sz="0" w:space="0" w:color="auto"/>
                                <w:right w:val="none" w:sz="0" w:space="0" w:color="auto"/>
                              </w:divBdr>
                            </w:div>
                          </w:divsChild>
                        </w:div>
                        <w:div w:id="1236745123">
                          <w:marLeft w:val="0"/>
                          <w:marRight w:val="0"/>
                          <w:marTop w:val="0"/>
                          <w:marBottom w:val="0"/>
                          <w:divBdr>
                            <w:top w:val="none" w:sz="0" w:space="0" w:color="auto"/>
                            <w:left w:val="none" w:sz="0" w:space="0" w:color="auto"/>
                            <w:bottom w:val="none" w:sz="0" w:space="0" w:color="auto"/>
                            <w:right w:val="none" w:sz="0" w:space="0" w:color="auto"/>
                          </w:divBdr>
                          <w:divsChild>
                            <w:div w:id="201092109">
                              <w:marLeft w:val="0"/>
                              <w:marRight w:val="0"/>
                              <w:marTop w:val="0"/>
                              <w:marBottom w:val="0"/>
                              <w:divBdr>
                                <w:top w:val="none" w:sz="0" w:space="0" w:color="auto"/>
                                <w:left w:val="none" w:sz="0" w:space="0" w:color="auto"/>
                                <w:bottom w:val="none" w:sz="0" w:space="0" w:color="auto"/>
                                <w:right w:val="none" w:sz="0" w:space="0" w:color="auto"/>
                              </w:divBdr>
                            </w:div>
                            <w:div w:id="1392385094">
                              <w:marLeft w:val="0"/>
                              <w:marRight w:val="0"/>
                              <w:marTop w:val="0"/>
                              <w:marBottom w:val="0"/>
                              <w:divBdr>
                                <w:top w:val="none" w:sz="0" w:space="0" w:color="auto"/>
                                <w:left w:val="none" w:sz="0" w:space="0" w:color="auto"/>
                                <w:bottom w:val="none" w:sz="0" w:space="0" w:color="auto"/>
                                <w:right w:val="none" w:sz="0" w:space="0" w:color="auto"/>
                              </w:divBdr>
                            </w:div>
                          </w:divsChild>
                        </w:div>
                        <w:div w:id="1318269885">
                          <w:marLeft w:val="0"/>
                          <w:marRight w:val="0"/>
                          <w:marTop w:val="0"/>
                          <w:marBottom w:val="0"/>
                          <w:divBdr>
                            <w:top w:val="none" w:sz="0" w:space="0" w:color="auto"/>
                            <w:left w:val="none" w:sz="0" w:space="0" w:color="auto"/>
                            <w:bottom w:val="none" w:sz="0" w:space="0" w:color="auto"/>
                            <w:right w:val="none" w:sz="0" w:space="0" w:color="auto"/>
                          </w:divBdr>
                          <w:divsChild>
                            <w:div w:id="2023313806">
                              <w:marLeft w:val="0"/>
                              <w:marRight w:val="0"/>
                              <w:marTop w:val="0"/>
                              <w:marBottom w:val="0"/>
                              <w:divBdr>
                                <w:top w:val="none" w:sz="0" w:space="0" w:color="auto"/>
                                <w:left w:val="none" w:sz="0" w:space="0" w:color="auto"/>
                                <w:bottom w:val="none" w:sz="0" w:space="0" w:color="auto"/>
                                <w:right w:val="none" w:sz="0" w:space="0" w:color="auto"/>
                              </w:divBdr>
                            </w:div>
                          </w:divsChild>
                        </w:div>
                        <w:div w:id="2015450715">
                          <w:marLeft w:val="0"/>
                          <w:marRight w:val="0"/>
                          <w:marTop w:val="0"/>
                          <w:marBottom w:val="0"/>
                          <w:divBdr>
                            <w:top w:val="none" w:sz="0" w:space="0" w:color="auto"/>
                            <w:left w:val="none" w:sz="0" w:space="0" w:color="auto"/>
                            <w:bottom w:val="none" w:sz="0" w:space="0" w:color="auto"/>
                            <w:right w:val="none" w:sz="0" w:space="0" w:color="auto"/>
                          </w:divBdr>
                          <w:divsChild>
                            <w:div w:id="2065057475">
                              <w:marLeft w:val="0"/>
                              <w:marRight w:val="0"/>
                              <w:marTop w:val="0"/>
                              <w:marBottom w:val="0"/>
                              <w:divBdr>
                                <w:top w:val="none" w:sz="0" w:space="0" w:color="auto"/>
                                <w:left w:val="none" w:sz="0" w:space="0" w:color="auto"/>
                                <w:bottom w:val="none" w:sz="0" w:space="0" w:color="auto"/>
                                <w:right w:val="none" w:sz="0" w:space="0" w:color="auto"/>
                              </w:divBdr>
                            </w:div>
                            <w:div w:id="1167595521">
                              <w:marLeft w:val="0"/>
                              <w:marRight w:val="0"/>
                              <w:marTop w:val="0"/>
                              <w:marBottom w:val="0"/>
                              <w:divBdr>
                                <w:top w:val="none" w:sz="0" w:space="0" w:color="auto"/>
                                <w:left w:val="none" w:sz="0" w:space="0" w:color="auto"/>
                                <w:bottom w:val="none" w:sz="0" w:space="0" w:color="auto"/>
                                <w:right w:val="none" w:sz="0" w:space="0" w:color="auto"/>
                              </w:divBdr>
                            </w:div>
                          </w:divsChild>
                        </w:div>
                        <w:div w:id="602346903">
                          <w:marLeft w:val="0"/>
                          <w:marRight w:val="0"/>
                          <w:marTop w:val="0"/>
                          <w:marBottom w:val="0"/>
                          <w:divBdr>
                            <w:top w:val="none" w:sz="0" w:space="0" w:color="auto"/>
                            <w:left w:val="none" w:sz="0" w:space="0" w:color="auto"/>
                            <w:bottom w:val="none" w:sz="0" w:space="0" w:color="auto"/>
                            <w:right w:val="none" w:sz="0" w:space="0" w:color="auto"/>
                          </w:divBdr>
                          <w:divsChild>
                            <w:div w:id="93399908">
                              <w:marLeft w:val="0"/>
                              <w:marRight w:val="0"/>
                              <w:marTop w:val="0"/>
                              <w:marBottom w:val="0"/>
                              <w:divBdr>
                                <w:top w:val="none" w:sz="0" w:space="0" w:color="auto"/>
                                <w:left w:val="none" w:sz="0" w:space="0" w:color="auto"/>
                                <w:bottom w:val="none" w:sz="0" w:space="0" w:color="auto"/>
                                <w:right w:val="none" w:sz="0" w:space="0" w:color="auto"/>
                              </w:divBdr>
                            </w:div>
                          </w:divsChild>
                        </w:div>
                        <w:div w:id="1172181861">
                          <w:marLeft w:val="0"/>
                          <w:marRight w:val="0"/>
                          <w:marTop w:val="0"/>
                          <w:marBottom w:val="0"/>
                          <w:divBdr>
                            <w:top w:val="none" w:sz="0" w:space="0" w:color="auto"/>
                            <w:left w:val="none" w:sz="0" w:space="0" w:color="auto"/>
                            <w:bottom w:val="none" w:sz="0" w:space="0" w:color="auto"/>
                            <w:right w:val="none" w:sz="0" w:space="0" w:color="auto"/>
                          </w:divBdr>
                          <w:divsChild>
                            <w:div w:id="1158495117">
                              <w:marLeft w:val="0"/>
                              <w:marRight w:val="0"/>
                              <w:marTop w:val="0"/>
                              <w:marBottom w:val="0"/>
                              <w:divBdr>
                                <w:top w:val="none" w:sz="0" w:space="0" w:color="auto"/>
                                <w:left w:val="none" w:sz="0" w:space="0" w:color="auto"/>
                                <w:bottom w:val="none" w:sz="0" w:space="0" w:color="auto"/>
                                <w:right w:val="none" w:sz="0" w:space="0" w:color="auto"/>
                              </w:divBdr>
                            </w:div>
                            <w:div w:id="868565605">
                              <w:marLeft w:val="0"/>
                              <w:marRight w:val="0"/>
                              <w:marTop w:val="0"/>
                              <w:marBottom w:val="0"/>
                              <w:divBdr>
                                <w:top w:val="none" w:sz="0" w:space="0" w:color="auto"/>
                                <w:left w:val="none" w:sz="0" w:space="0" w:color="auto"/>
                                <w:bottom w:val="none" w:sz="0" w:space="0" w:color="auto"/>
                                <w:right w:val="none" w:sz="0" w:space="0" w:color="auto"/>
                              </w:divBdr>
                            </w:div>
                          </w:divsChild>
                        </w:div>
                        <w:div w:id="694624425">
                          <w:marLeft w:val="0"/>
                          <w:marRight w:val="0"/>
                          <w:marTop w:val="0"/>
                          <w:marBottom w:val="0"/>
                          <w:divBdr>
                            <w:top w:val="none" w:sz="0" w:space="0" w:color="auto"/>
                            <w:left w:val="none" w:sz="0" w:space="0" w:color="auto"/>
                            <w:bottom w:val="none" w:sz="0" w:space="0" w:color="auto"/>
                            <w:right w:val="none" w:sz="0" w:space="0" w:color="auto"/>
                          </w:divBdr>
                          <w:divsChild>
                            <w:div w:id="360859127">
                              <w:marLeft w:val="0"/>
                              <w:marRight w:val="0"/>
                              <w:marTop w:val="0"/>
                              <w:marBottom w:val="0"/>
                              <w:divBdr>
                                <w:top w:val="none" w:sz="0" w:space="0" w:color="auto"/>
                                <w:left w:val="none" w:sz="0" w:space="0" w:color="auto"/>
                                <w:bottom w:val="none" w:sz="0" w:space="0" w:color="auto"/>
                                <w:right w:val="none" w:sz="0" w:space="0" w:color="auto"/>
                              </w:divBdr>
                            </w:div>
                          </w:divsChild>
                        </w:div>
                        <w:div w:id="204484444">
                          <w:marLeft w:val="0"/>
                          <w:marRight w:val="0"/>
                          <w:marTop w:val="0"/>
                          <w:marBottom w:val="0"/>
                          <w:divBdr>
                            <w:top w:val="none" w:sz="0" w:space="0" w:color="auto"/>
                            <w:left w:val="none" w:sz="0" w:space="0" w:color="auto"/>
                            <w:bottom w:val="none" w:sz="0" w:space="0" w:color="auto"/>
                            <w:right w:val="none" w:sz="0" w:space="0" w:color="auto"/>
                          </w:divBdr>
                          <w:divsChild>
                            <w:div w:id="371077677">
                              <w:marLeft w:val="0"/>
                              <w:marRight w:val="0"/>
                              <w:marTop w:val="0"/>
                              <w:marBottom w:val="0"/>
                              <w:divBdr>
                                <w:top w:val="none" w:sz="0" w:space="0" w:color="auto"/>
                                <w:left w:val="none" w:sz="0" w:space="0" w:color="auto"/>
                                <w:bottom w:val="none" w:sz="0" w:space="0" w:color="auto"/>
                                <w:right w:val="none" w:sz="0" w:space="0" w:color="auto"/>
                              </w:divBdr>
                            </w:div>
                            <w:div w:id="1932933204">
                              <w:marLeft w:val="0"/>
                              <w:marRight w:val="0"/>
                              <w:marTop w:val="0"/>
                              <w:marBottom w:val="0"/>
                              <w:divBdr>
                                <w:top w:val="none" w:sz="0" w:space="0" w:color="auto"/>
                                <w:left w:val="none" w:sz="0" w:space="0" w:color="auto"/>
                                <w:bottom w:val="none" w:sz="0" w:space="0" w:color="auto"/>
                                <w:right w:val="none" w:sz="0" w:space="0" w:color="auto"/>
                              </w:divBdr>
                            </w:div>
                          </w:divsChild>
                        </w:div>
                        <w:div w:id="1622154585">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
                          </w:divsChild>
                        </w:div>
                        <w:div w:id="985861680">
                          <w:marLeft w:val="0"/>
                          <w:marRight w:val="0"/>
                          <w:marTop w:val="0"/>
                          <w:marBottom w:val="0"/>
                          <w:divBdr>
                            <w:top w:val="none" w:sz="0" w:space="0" w:color="auto"/>
                            <w:left w:val="none" w:sz="0" w:space="0" w:color="auto"/>
                            <w:bottom w:val="none" w:sz="0" w:space="0" w:color="auto"/>
                            <w:right w:val="none" w:sz="0" w:space="0" w:color="auto"/>
                          </w:divBdr>
                          <w:divsChild>
                            <w:div w:id="2053921803">
                              <w:marLeft w:val="0"/>
                              <w:marRight w:val="0"/>
                              <w:marTop w:val="0"/>
                              <w:marBottom w:val="0"/>
                              <w:divBdr>
                                <w:top w:val="none" w:sz="0" w:space="0" w:color="auto"/>
                                <w:left w:val="none" w:sz="0" w:space="0" w:color="auto"/>
                                <w:bottom w:val="none" w:sz="0" w:space="0" w:color="auto"/>
                                <w:right w:val="none" w:sz="0" w:space="0" w:color="auto"/>
                              </w:divBdr>
                            </w:div>
                          </w:divsChild>
                        </w:div>
                        <w:div w:id="1887987571">
                          <w:marLeft w:val="0"/>
                          <w:marRight w:val="0"/>
                          <w:marTop w:val="0"/>
                          <w:marBottom w:val="0"/>
                          <w:divBdr>
                            <w:top w:val="none" w:sz="0" w:space="0" w:color="auto"/>
                            <w:left w:val="none" w:sz="0" w:space="0" w:color="auto"/>
                            <w:bottom w:val="none" w:sz="0" w:space="0" w:color="auto"/>
                            <w:right w:val="none" w:sz="0" w:space="0" w:color="auto"/>
                          </w:divBdr>
                          <w:divsChild>
                            <w:div w:id="1704012898">
                              <w:marLeft w:val="0"/>
                              <w:marRight w:val="0"/>
                              <w:marTop w:val="0"/>
                              <w:marBottom w:val="0"/>
                              <w:divBdr>
                                <w:top w:val="none" w:sz="0" w:space="0" w:color="auto"/>
                                <w:left w:val="none" w:sz="0" w:space="0" w:color="auto"/>
                                <w:bottom w:val="none" w:sz="0" w:space="0" w:color="auto"/>
                                <w:right w:val="none" w:sz="0" w:space="0" w:color="auto"/>
                              </w:divBdr>
                            </w:div>
                            <w:div w:id="1078747723">
                              <w:marLeft w:val="0"/>
                              <w:marRight w:val="0"/>
                              <w:marTop w:val="0"/>
                              <w:marBottom w:val="0"/>
                              <w:divBdr>
                                <w:top w:val="none" w:sz="0" w:space="0" w:color="auto"/>
                                <w:left w:val="none" w:sz="0" w:space="0" w:color="auto"/>
                                <w:bottom w:val="none" w:sz="0" w:space="0" w:color="auto"/>
                                <w:right w:val="none" w:sz="0" w:space="0" w:color="auto"/>
                              </w:divBdr>
                            </w:div>
                          </w:divsChild>
                        </w:div>
                        <w:div w:id="1203204594">
                          <w:marLeft w:val="0"/>
                          <w:marRight w:val="0"/>
                          <w:marTop w:val="0"/>
                          <w:marBottom w:val="0"/>
                          <w:divBdr>
                            <w:top w:val="none" w:sz="0" w:space="0" w:color="auto"/>
                            <w:left w:val="none" w:sz="0" w:space="0" w:color="auto"/>
                            <w:bottom w:val="none" w:sz="0" w:space="0" w:color="auto"/>
                            <w:right w:val="none" w:sz="0" w:space="0" w:color="auto"/>
                          </w:divBdr>
                          <w:divsChild>
                            <w:div w:id="1496064801">
                              <w:marLeft w:val="0"/>
                              <w:marRight w:val="0"/>
                              <w:marTop w:val="0"/>
                              <w:marBottom w:val="0"/>
                              <w:divBdr>
                                <w:top w:val="none" w:sz="0" w:space="0" w:color="auto"/>
                                <w:left w:val="none" w:sz="0" w:space="0" w:color="auto"/>
                                <w:bottom w:val="none" w:sz="0" w:space="0" w:color="auto"/>
                                <w:right w:val="none" w:sz="0" w:space="0" w:color="auto"/>
                              </w:divBdr>
                            </w:div>
                          </w:divsChild>
                        </w:div>
                        <w:div w:id="1345597229">
                          <w:marLeft w:val="0"/>
                          <w:marRight w:val="0"/>
                          <w:marTop w:val="0"/>
                          <w:marBottom w:val="0"/>
                          <w:divBdr>
                            <w:top w:val="none" w:sz="0" w:space="0" w:color="auto"/>
                            <w:left w:val="none" w:sz="0" w:space="0" w:color="auto"/>
                            <w:bottom w:val="none" w:sz="0" w:space="0" w:color="auto"/>
                            <w:right w:val="none" w:sz="0" w:space="0" w:color="auto"/>
                          </w:divBdr>
                          <w:divsChild>
                            <w:div w:id="1835686008">
                              <w:marLeft w:val="0"/>
                              <w:marRight w:val="0"/>
                              <w:marTop w:val="0"/>
                              <w:marBottom w:val="0"/>
                              <w:divBdr>
                                <w:top w:val="none" w:sz="0" w:space="0" w:color="auto"/>
                                <w:left w:val="none" w:sz="0" w:space="0" w:color="auto"/>
                                <w:bottom w:val="none" w:sz="0" w:space="0" w:color="auto"/>
                                <w:right w:val="none" w:sz="0" w:space="0" w:color="auto"/>
                              </w:divBdr>
                            </w:div>
                            <w:div w:id="280117264">
                              <w:marLeft w:val="0"/>
                              <w:marRight w:val="0"/>
                              <w:marTop w:val="0"/>
                              <w:marBottom w:val="0"/>
                              <w:divBdr>
                                <w:top w:val="none" w:sz="0" w:space="0" w:color="auto"/>
                                <w:left w:val="none" w:sz="0" w:space="0" w:color="auto"/>
                                <w:bottom w:val="none" w:sz="0" w:space="0" w:color="auto"/>
                                <w:right w:val="none" w:sz="0" w:space="0" w:color="auto"/>
                              </w:divBdr>
                            </w:div>
                          </w:divsChild>
                        </w:div>
                        <w:div w:id="1694916019">
                          <w:marLeft w:val="0"/>
                          <w:marRight w:val="0"/>
                          <w:marTop w:val="0"/>
                          <w:marBottom w:val="0"/>
                          <w:divBdr>
                            <w:top w:val="none" w:sz="0" w:space="0" w:color="auto"/>
                            <w:left w:val="none" w:sz="0" w:space="0" w:color="auto"/>
                            <w:bottom w:val="none" w:sz="0" w:space="0" w:color="auto"/>
                            <w:right w:val="none" w:sz="0" w:space="0" w:color="auto"/>
                          </w:divBdr>
                          <w:divsChild>
                            <w:div w:id="1348873815">
                              <w:marLeft w:val="0"/>
                              <w:marRight w:val="0"/>
                              <w:marTop w:val="0"/>
                              <w:marBottom w:val="0"/>
                              <w:divBdr>
                                <w:top w:val="none" w:sz="0" w:space="0" w:color="auto"/>
                                <w:left w:val="none" w:sz="0" w:space="0" w:color="auto"/>
                                <w:bottom w:val="none" w:sz="0" w:space="0" w:color="auto"/>
                                <w:right w:val="none" w:sz="0" w:space="0" w:color="auto"/>
                              </w:divBdr>
                            </w:div>
                          </w:divsChild>
                        </w:div>
                        <w:div w:id="1531724735">
                          <w:marLeft w:val="0"/>
                          <w:marRight w:val="0"/>
                          <w:marTop w:val="0"/>
                          <w:marBottom w:val="0"/>
                          <w:divBdr>
                            <w:top w:val="none" w:sz="0" w:space="0" w:color="auto"/>
                            <w:left w:val="none" w:sz="0" w:space="0" w:color="auto"/>
                            <w:bottom w:val="none" w:sz="0" w:space="0" w:color="auto"/>
                            <w:right w:val="none" w:sz="0" w:space="0" w:color="auto"/>
                          </w:divBdr>
                          <w:divsChild>
                            <w:div w:id="998390647">
                              <w:marLeft w:val="0"/>
                              <w:marRight w:val="0"/>
                              <w:marTop w:val="0"/>
                              <w:marBottom w:val="0"/>
                              <w:divBdr>
                                <w:top w:val="none" w:sz="0" w:space="0" w:color="auto"/>
                                <w:left w:val="none" w:sz="0" w:space="0" w:color="auto"/>
                                <w:bottom w:val="none" w:sz="0" w:space="0" w:color="auto"/>
                                <w:right w:val="none" w:sz="0" w:space="0" w:color="auto"/>
                              </w:divBdr>
                            </w:div>
                          </w:divsChild>
                        </w:div>
                        <w:div w:id="1713387613">
                          <w:marLeft w:val="0"/>
                          <w:marRight w:val="0"/>
                          <w:marTop w:val="0"/>
                          <w:marBottom w:val="0"/>
                          <w:divBdr>
                            <w:top w:val="none" w:sz="0" w:space="0" w:color="auto"/>
                            <w:left w:val="none" w:sz="0" w:space="0" w:color="auto"/>
                            <w:bottom w:val="none" w:sz="0" w:space="0" w:color="auto"/>
                            <w:right w:val="none" w:sz="0" w:space="0" w:color="auto"/>
                          </w:divBdr>
                          <w:divsChild>
                            <w:div w:id="1905486514">
                              <w:marLeft w:val="0"/>
                              <w:marRight w:val="0"/>
                              <w:marTop w:val="0"/>
                              <w:marBottom w:val="0"/>
                              <w:divBdr>
                                <w:top w:val="none" w:sz="0" w:space="0" w:color="auto"/>
                                <w:left w:val="none" w:sz="0" w:space="0" w:color="auto"/>
                                <w:bottom w:val="none" w:sz="0" w:space="0" w:color="auto"/>
                                <w:right w:val="none" w:sz="0" w:space="0" w:color="auto"/>
                              </w:divBdr>
                            </w:div>
                          </w:divsChild>
                        </w:div>
                        <w:div w:id="778838555">
                          <w:marLeft w:val="0"/>
                          <w:marRight w:val="0"/>
                          <w:marTop w:val="0"/>
                          <w:marBottom w:val="0"/>
                          <w:divBdr>
                            <w:top w:val="none" w:sz="0" w:space="0" w:color="auto"/>
                            <w:left w:val="none" w:sz="0" w:space="0" w:color="auto"/>
                            <w:bottom w:val="none" w:sz="0" w:space="0" w:color="auto"/>
                            <w:right w:val="none" w:sz="0" w:space="0" w:color="auto"/>
                          </w:divBdr>
                          <w:divsChild>
                            <w:div w:id="1917860722">
                              <w:marLeft w:val="0"/>
                              <w:marRight w:val="0"/>
                              <w:marTop w:val="0"/>
                              <w:marBottom w:val="0"/>
                              <w:divBdr>
                                <w:top w:val="none" w:sz="0" w:space="0" w:color="auto"/>
                                <w:left w:val="none" w:sz="0" w:space="0" w:color="auto"/>
                                <w:bottom w:val="none" w:sz="0" w:space="0" w:color="auto"/>
                                <w:right w:val="none" w:sz="0" w:space="0" w:color="auto"/>
                              </w:divBdr>
                            </w:div>
                          </w:divsChild>
                        </w:div>
                        <w:div w:id="469254154">
                          <w:marLeft w:val="0"/>
                          <w:marRight w:val="0"/>
                          <w:marTop w:val="0"/>
                          <w:marBottom w:val="0"/>
                          <w:divBdr>
                            <w:top w:val="none" w:sz="0" w:space="0" w:color="auto"/>
                            <w:left w:val="none" w:sz="0" w:space="0" w:color="auto"/>
                            <w:bottom w:val="none" w:sz="0" w:space="0" w:color="auto"/>
                            <w:right w:val="none" w:sz="0" w:space="0" w:color="auto"/>
                          </w:divBdr>
                          <w:divsChild>
                            <w:div w:id="2004313229">
                              <w:marLeft w:val="0"/>
                              <w:marRight w:val="0"/>
                              <w:marTop w:val="0"/>
                              <w:marBottom w:val="0"/>
                              <w:divBdr>
                                <w:top w:val="none" w:sz="0" w:space="0" w:color="auto"/>
                                <w:left w:val="none" w:sz="0" w:space="0" w:color="auto"/>
                                <w:bottom w:val="none" w:sz="0" w:space="0" w:color="auto"/>
                                <w:right w:val="none" w:sz="0" w:space="0" w:color="auto"/>
                              </w:divBdr>
                            </w:div>
                          </w:divsChild>
                        </w:div>
                        <w:div w:id="1330520861">
                          <w:marLeft w:val="0"/>
                          <w:marRight w:val="0"/>
                          <w:marTop w:val="0"/>
                          <w:marBottom w:val="0"/>
                          <w:divBdr>
                            <w:top w:val="none" w:sz="0" w:space="0" w:color="auto"/>
                            <w:left w:val="none" w:sz="0" w:space="0" w:color="auto"/>
                            <w:bottom w:val="none" w:sz="0" w:space="0" w:color="auto"/>
                            <w:right w:val="none" w:sz="0" w:space="0" w:color="auto"/>
                          </w:divBdr>
                          <w:divsChild>
                            <w:div w:id="1526556046">
                              <w:marLeft w:val="0"/>
                              <w:marRight w:val="0"/>
                              <w:marTop w:val="0"/>
                              <w:marBottom w:val="0"/>
                              <w:divBdr>
                                <w:top w:val="none" w:sz="0" w:space="0" w:color="auto"/>
                                <w:left w:val="none" w:sz="0" w:space="0" w:color="auto"/>
                                <w:bottom w:val="none" w:sz="0" w:space="0" w:color="auto"/>
                                <w:right w:val="none" w:sz="0" w:space="0" w:color="auto"/>
                              </w:divBdr>
                            </w:div>
                            <w:div w:id="740567723">
                              <w:marLeft w:val="0"/>
                              <w:marRight w:val="0"/>
                              <w:marTop w:val="0"/>
                              <w:marBottom w:val="0"/>
                              <w:divBdr>
                                <w:top w:val="none" w:sz="0" w:space="0" w:color="auto"/>
                                <w:left w:val="none" w:sz="0" w:space="0" w:color="auto"/>
                                <w:bottom w:val="none" w:sz="0" w:space="0" w:color="auto"/>
                                <w:right w:val="none" w:sz="0" w:space="0" w:color="auto"/>
                              </w:divBdr>
                            </w:div>
                            <w:div w:id="2003700503">
                              <w:marLeft w:val="0"/>
                              <w:marRight w:val="0"/>
                              <w:marTop w:val="0"/>
                              <w:marBottom w:val="0"/>
                              <w:divBdr>
                                <w:top w:val="none" w:sz="0" w:space="0" w:color="auto"/>
                                <w:left w:val="none" w:sz="0" w:space="0" w:color="auto"/>
                                <w:bottom w:val="none" w:sz="0" w:space="0" w:color="auto"/>
                                <w:right w:val="none" w:sz="0" w:space="0" w:color="auto"/>
                              </w:divBdr>
                            </w:div>
                            <w:div w:id="2038963047">
                              <w:marLeft w:val="0"/>
                              <w:marRight w:val="0"/>
                              <w:marTop w:val="0"/>
                              <w:marBottom w:val="0"/>
                              <w:divBdr>
                                <w:top w:val="none" w:sz="0" w:space="0" w:color="auto"/>
                                <w:left w:val="none" w:sz="0" w:space="0" w:color="auto"/>
                                <w:bottom w:val="none" w:sz="0" w:space="0" w:color="auto"/>
                                <w:right w:val="none" w:sz="0" w:space="0" w:color="auto"/>
                              </w:divBdr>
                            </w:div>
                          </w:divsChild>
                        </w:div>
                        <w:div w:id="535970687">
                          <w:marLeft w:val="0"/>
                          <w:marRight w:val="0"/>
                          <w:marTop w:val="0"/>
                          <w:marBottom w:val="0"/>
                          <w:divBdr>
                            <w:top w:val="none" w:sz="0" w:space="0" w:color="auto"/>
                            <w:left w:val="none" w:sz="0" w:space="0" w:color="auto"/>
                            <w:bottom w:val="none" w:sz="0" w:space="0" w:color="auto"/>
                            <w:right w:val="none" w:sz="0" w:space="0" w:color="auto"/>
                          </w:divBdr>
                          <w:divsChild>
                            <w:div w:id="553810997">
                              <w:marLeft w:val="0"/>
                              <w:marRight w:val="0"/>
                              <w:marTop w:val="0"/>
                              <w:marBottom w:val="0"/>
                              <w:divBdr>
                                <w:top w:val="none" w:sz="0" w:space="0" w:color="auto"/>
                                <w:left w:val="none" w:sz="0" w:space="0" w:color="auto"/>
                                <w:bottom w:val="none" w:sz="0" w:space="0" w:color="auto"/>
                                <w:right w:val="none" w:sz="0" w:space="0" w:color="auto"/>
                              </w:divBdr>
                            </w:div>
                          </w:divsChild>
                        </w:div>
                        <w:div w:id="1018510148">
                          <w:marLeft w:val="0"/>
                          <w:marRight w:val="0"/>
                          <w:marTop w:val="0"/>
                          <w:marBottom w:val="0"/>
                          <w:divBdr>
                            <w:top w:val="none" w:sz="0" w:space="0" w:color="auto"/>
                            <w:left w:val="none" w:sz="0" w:space="0" w:color="auto"/>
                            <w:bottom w:val="none" w:sz="0" w:space="0" w:color="auto"/>
                            <w:right w:val="none" w:sz="0" w:space="0" w:color="auto"/>
                          </w:divBdr>
                          <w:divsChild>
                            <w:div w:id="100497415">
                              <w:marLeft w:val="0"/>
                              <w:marRight w:val="0"/>
                              <w:marTop w:val="0"/>
                              <w:marBottom w:val="0"/>
                              <w:divBdr>
                                <w:top w:val="none" w:sz="0" w:space="0" w:color="auto"/>
                                <w:left w:val="none" w:sz="0" w:space="0" w:color="auto"/>
                                <w:bottom w:val="none" w:sz="0" w:space="0" w:color="auto"/>
                                <w:right w:val="none" w:sz="0" w:space="0" w:color="auto"/>
                              </w:divBdr>
                            </w:div>
                            <w:div w:id="1210610767">
                              <w:marLeft w:val="0"/>
                              <w:marRight w:val="0"/>
                              <w:marTop w:val="0"/>
                              <w:marBottom w:val="0"/>
                              <w:divBdr>
                                <w:top w:val="none" w:sz="0" w:space="0" w:color="auto"/>
                                <w:left w:val="none" w:sz="0" w:space="0" w:color="auto"/>
                                <w:bottom w:val="none" w:sz="0" w:space="0" w:color="auto"/>
                                <w:right w:val="none" w:sz="0" w:space="0" w:color="auto"/>
                              </w:divBdr>
                            </w:div>
                            <w:div w:id="412437507">
                              <w:marLeft w:val="0"/>
                              <w:marRight w:val="0"/>
                              <w:marTop w:val="0"/>
                              <w:marBottom w:val="0"/>
                              <w:divBdr>
                                <w:top w:val="none" w:sz="0" w:space="0" w:color="auto"/>
                                <w:left w:val="none" w:sz="0" w:space="0" w:color="auto"/>
                                <w:bottom w:val="none" w:sz="0" w:space="0" w:color="auto"/>
                                <w:right w:val="none" w:sz="0" w:space="0" w:color="auto"/>
                              </w:divBdr>
                            </w:div>
                          </w:divsChild>
                        </w:div>
                        <w:div w:id="642737191">
                          <w:marLeft w:val="0"/>
                          <w:marRight w:val="0"/>
                          <w:marTop w:val="0"/>
                          <w:marBottom w:val="0"/>
                          <w:divBdr>
                            <w:top w:val="none" w:sz="0" w:space="0" w:color="auto"/>
                            <w:left w:val="none" w:sz="0" w:space="0" w:color="auto"/>
                            <w:bottom w:val="none" w:sz="0" w:space="0" w:color="auto"/>
                            <w:right w:val="none" w:sz="0" w:space="0" w:color="auto"/>
                          </w:divBdr>
                          <w:divsChild>
                            <w:div w:id="1474449371">
                              <w:marLeft w:val="0"/>
                              <w:marRight w:val="0"/>
                              <w:marTop w:val="0"/>
                              <w:marBottom w:val="0"/>
                              <w:divBdr>
                                <w:top w:val="none" w:sz="0" w:space="0" w:color="auto"/>
                                <w:left w:val="none" w:sz="0" w:space="0" w:color="auto"/>
                                <w:bottom w:val="none" w:sz="0" w:space="0" w:color="auto"/>
                                <w:right w:val="none" w:sz="0" w:space="0" w:color="auto"/>
                              </w:divBdr>
                            </w:div>
                          </w:divsChild>
                        </w:div>
                        <w:div w:id="1377392190">
                          <w:marLeft w:val="0"/>
                          <w:marRight w:val="0"/>
                          <w:marTop w:val="0"/>
                          <w:marBottom w:val="0"/>
                          <w:divBdr>
                            <w:top w:val="none" w:sz="0" w:space="0" w:color="auto"/>
                            <w:left w:val="none" w:sz="0" w:space="0" w:color="auto"/>
                            <w:bottom w:val="none" w:sz="0" w:space="0" w:color="auto"/>
                            <w:right w:val="none" w:sz="0" w:space="0" w:color="auto"/>
                          </w:divBdr>
                          <w:divsChild>
                            <w:div w:id="1367367870">
                              <w:marLeft w:val="0"/>
                              <w:marRight w:val="0"/>
                              <w:marTop w:val="0"/>
                              <w:marBottom w:val="0"/>
                              <w:divBdr>
                                <w:top w:val="none" w:sz="0" w:space="0" w:color="auto"/>
                                <w:left w:val="none" w:sz="0" w:space="0" w:color="auto"/>
                                <w:bottom w:val="none" w:sz="0" w:space="0" w:color="auto"/>
                                <w:right w:val="none" w:sz="0" w:space="0" w:color="auto"/>
                              </w:divBdr>
                            </w:div>
                            <w:div w:id="1960182963">
                              <w:marLeft w:val="0"/>
                              <w:marRight w:val="0"/>
                              <w:marTop w:val="0"/>
                              <w:marBottom w:val="0"/>
                              <w:divBdr>
                                <w:top w:val="none" w:sz="0" w:space="0" w:color="auto"/>
                                <w:left w:val="none" w:sz="0" w:space="0" w:color="auto"/>
                                <w:bottom w:val="none" w:sz="0" w:space="0" w:color="auto"/>
                                <w:right w:val="none" w:sz="0" w:space="0" w:color="auto"/>
                              </w:divBdr>
                            </w:div>
                          </w:divsChild>
                        </w:div>
                        <w:div w:id="860775308">
                          <w:marLeft w:val="0"/>
                          <w:marRight w:val="0"/>
                          <w:marTop w:val="0"/>
                          <w:marBottom w:val="0"/>
                          <w:divBdr>
                            <w:top w:val="none" w:sz="0" w:space="0" w:color="auto"/>
                            <w:left w:val="none" w:sz="0" w:space="0" w:color="auto"/>
                            <w:bottom w:val="none" w:sz="0" w:space="0" w:color="auto"/>
                            <w:right w:val="none" w:sz="0" w:space="0" w:color="auto"/>
                          </w:divBdr>
                          <w:divsChild>
                            <w:div w:id="1703826349">
                              <w:marLeft w:val="0"/>
                              <w:marRight w:val="0"/>
                              <w:marTop w:val="0"/>
                              <w:marBottom w:val="0"/>
                              <w:divBdr>
                                <w:top w:val="none" w:sz="0" w:space="0" w:color="auto"/>
                                <w:left w:val="none" w:sz="0" w:space="0" w:color="auto"/>
                                <w:bottom w:val="none" w:sz="0" w:space="0" w:color="auto"/>
                                <w:right w:val="none" w:sz="0" w:space="0" w:color="auto"/>
                              </w:divBdr>
                            </w:div>
                          </w:divsChild>
                        </w:div>
                        <w:div w:id="42564048">
                          <w:marLeft w:val="0"/>
                          <w:marRight w:val="0"/>
                          <w:marTop w:val="0"/>
                          <w:marBottom w:val="0"/>
                          <w:divBdr>
                            <w:top w:val="none" w:sz="0" w:space="0" w:color="auto"/>
                            <w:left w:val="none" w:sz="0" w:space="0" w:color="auto"/>
                            <w:bottom w:val="none" w:sz="0" w:space="0" w:color="auto"/>
                            <w:right w:val="none" w:sz="0" w:space="0" w:color="auto"/>
                          </w:divBdr>
                          <w:divsChild>
                            <w:div w:id="566040062">
                              <w:marLeft w:val="0"/>
                              <w:marRight w:val="0"/>
                              <w:marTop w:val="0"/>
                              <w:marBottom w:val="0"/>
                              <w:divBdr>
                                <w:top w:val="none" w:sz="0" w:space="0" w:color="auto"/>
                                <w:left w:val="none" w:sz="0" w:space="0" w:color="auto"/>
                                <w:bottom w:val="none" w:sz="0" w:space="0" w:color="auto"/>
                                <w:right w:val="none" w:sz="0" w:space="0" w:color="auto"/>
                              </w:divBdr>
                            </w:div>
                            <w:div w:id="1302076445">
                              <w:marLeft w:val="0"/>
                              <w:marRight w:val="0"/>
                              <w:marTop w:val="0"/>
                              <w:marBottom w:val="0"/>
                              <w:divBdr>
                                <w:top w:val="none" w:sz="0" w:space="0" w:color="auto"/>
                                <w:left w:val="none" w:sz="0" w:space="0" w:color="auto"/>
                                <w:bottom w:val="none" w:sz="0" w:space="0" w:color="auto"/>
                                <w:right w:val="none" w:sz="0" w:space="0" w:color="auto"/>
                              </w:divBdr>
                            </w:div>
                            <w:div w:id="602763822">
                              <w:marLeft w:val="0"/>
                              <w:marRight w:val="0"/>
                              <w:marTop w:val="0"/>
                              <w:marBottom w:val="0"/>
                              <w:divBdr>
                                <w:top w:val="none" w:sz="0" w:space="0" w:color="auto"/>
                                <w:left w:val="none" w:sz="0" w:space="0" w:color="auto"/>
                                <w:bottom w:val="none" w:sz="0" w:space="0" w:color="auto"/>
                                <w:right w:val="none" w:sz="0" w:space="0" w:color="auto"/>
                              </w:divBdr>
                            </w:div>
                          </w:divsChild>
                        </w:div>
                        <w:div w:id="1187477894">
                          <w:marLeft w:val="0"/>
                          <w:marRight w:val="0"/>
                          <w:marTop w:val="0"/>
                          <w:marBottom w:val="0"/>
                          <w:divBdr>
                            <w:top w:val="none" w:sz="0" w:space="0" w:color="auto"/>
                            <w:left w:val="none" w:sz="0" w:space="0" w:color="auto"/>
                            <w:bottom w:val="none" w:sz="0" w:space="0" w:color="auto"/>
                            <w:right w:val="none" w:sz="0" w:space="0" w:color="auto"/>
                          </w:divBdr>
                          <w:divsChild>
                            <w:div w:id="1913079948">
                              <w:marLeft w:val="0"/>
                              <w:marRight w:val="0"/>
                              <w:marTop w:val="0"/>
                              <w:marBottom w:val="0"/>
                              <w:divBdr>
                                <w:top w:val="none" w:sz="0" w:space="0" w:color="auto"/>
                                <w:left w:val="none" w:sz="0" w:space="0" w:color="auto"/>
                                <w:bottom w:val="none" w:sz="0" w:space="0" w:color="auto"/>
                                <w:right w:val="none" w:sz="0" w:space="0" w:color="auto"/>
                              </w:divBdr>
                            </w:div>
                          </w:divsChild>
                        </w:div>
                        <w:div w:id="389814577">
                          <w:marLeft w:val="0"/>
                          <w:marRight w:val="0"/>
                          <w:marTop w:val="0"/>
                          <w:marBottom w:val="0"/>
                          <w:divBdr>
                            <w:top w:val="none" w:sz="0" w:space="0" w:color="auto"/>
                            <w:left w:val="none" w:sz="0" w:space="0" w:color="auto"/>
                            <w:bottom w:val="none" w:sz="0" w:space="0" w:color="auto"/>
                            <w:right w:val="none" w:sz="0" w:space="0" w:color="auto"/>
                          </w:divBdr>
                          <w:divsChild>
                            <w:div w:id="774325994">
                              <w:marLeft w:val="0"/>
                              <w:marRight w:val="0"/>
                              <w:marTop w:val="0"/>
                              <w:marBottom w:val="0"/>
                              <w:divBdr>
                                <w:top w:val="none" w:sz="0" w:space="0" w:color="auto"/>
                                <w:left w:val="none" w:sz="0" w:space="0" w:color="auto"/>
                                <w:bottom w:val="none" w:sz="0" w:space="0" w:color="auto"/>
                                <w:right w:val="none" w:sz="0" w:space="0" w:color="auto"/>
                              </w:divBdr>
                            </w:div>
                          </w:divsChild>
                        </w:div>
                        <w:div w:id="603150639">
                          <w:marLeft w:val="0"/>
                          <w:marRight w:val="0"/>
                          <w:marTop w:val="0"/>
                          <w:marBottom w:val="0"/>
                          <w:divBdr>
                            <w:top w:val="none" w:sz="0" w:space="0" w:color="auto"/>
                            <w:left w:val="none" w:sz="0" w:space="0" w:color="auto"/>
                            <w:bottom w:val="none" w:sz="0" w:space="0" w:color="auto"/>
                            <w:right w:val="none" w:sz="0" w:space="0" w:color="auto"/>
                          </w:divBdr>
                          <w:divsChild>
                            <w:div w:id="2087608531">
                              <w:marLeft w:val="0"/>
                              <w:marRight w:val="0"/>
                              <w:marTop w:val="0"/>
                              <w:marBottom w:val="0"/>
                              <w:divBdr>
                                <w:top w:val="none" w:sz="0" w:space="0" w:color="auto"/>
                                <w:left w:val="none" w:sz="0" w:space="0" w:color="auto"/>
                                <w:bottom w:val="none" w:sz="0" w:space="0" w:color="auto"/>
                                <w:right w:val="none" w:sz="0" w:space="0" w:color="auto"/>
                              </w:divBdr>
                            </w:div>
                          </w:divsChild>
                        </w:div>
                        <w:div w:id="970136717">
                          <w:marLeft w:val="0"/>
                          <w:marRight w:val="0"/>
                          <w:marTop w:val="0"/>
                          <w:marBottom w:val="0"/>
                          <w:divBdr>
                            <w:top w:val="none" w:sz="0" w:space="0" w:color="auto"/>
                            <w:left w:val="none" w:sz="0" w:space="0" w:color="auto"/>
                            <w:bottom w:val="none" w:sz="0" w:space="0" w:color="auto"/>
                            <w:right w:val="none" w:sz="0" w:space="0" w:color="auto"/>
                          </w:divBdr>
                          <w:divsChild>
                            <w:div w:id="1546529409">
                              <w:marLeft w:val="0"/>
                              <w:marRight w:val="0"/>
                              <w:marTop w:val="0"/>
                              <w:marBottom w:val="0"/>
                              <w:divBdr>
                                <w:top w:val="none" w:sz="0" w:space="0" w:color="auto"/>
                                <w:left w:val="none" w:sz="0" w:space="0" w:color="auto"/>
                                <w:bottom w:val="none" w:sz="0" w:space="0" w:color="auto"/>
                                <w:right w:val="none" w:sz="0" w:space="0" w:color="auto"/>
                              </w:divBdr>
                            </w:div>
                          </w:divsChild>
                        </w:div>
                        <w:div w:id="835457954">
                          <w:marLeft w:val="0"/>
                          <w:marRight w:val="0"/>
                          <w:marTop w:val="0"/>
                          <w:marBottom w:val="0"/>
                          <w:divBdr>
                            <w:top w:val="none" w:sz="0" w:space="0" w:color="auto"/>
                            <w:left w:val="none" w:sz="0" w:space="0" w:color="auto"/>
                            <w:bottom w:val="none" w:sz="0" w:space="0" w:color="auto"/>
                            <w:right w:val="none" w:sz="0" w:space="0" w:color="auto"/>
                          </w:divBdr>
                          <w:divsChild>
                            <w:div w:id="1369453086">
                              <w:marLeft w:val="0"/>
                              <w:marRight w:val="0"/>
                              <w:marTop w:val="0"/>
                              <w:marBottom w:val="0"/>
                              <w:divBdr>
                                <w:top w:val="none" w:sz="0" w:space="0" w:color="auto"/>
                                <w:left w:val="none" w:sz="0" w:space="0" w:color="auto"/>
                                <w:bottom w:val="none" w:sz="0" w:space="0" w:color="auto"/>
                                <w:right w:val="none" w:sz="0" w:space="0" w:color="auto"/>
                              </w:divBdr>
                            </w:div>
                          </w:divsChild>
                        </w:div>
                        <w:div w:id="425079630">
                          <w:marLeft w:val="0"/>
                          <w:marRight w:val="0"/>
                          <w:marTop w:val="0"/>
                          <w:marBottom w:val="0"/>
                          <w:divBdr>
                            <w:top w:val="none" w:sz="0" w:space="0" w:color="auto"/>
                            <w:left w:val="none" w:sz="0" w:space="0" w:color="auto"/>
                            <w:bottom w:val="none" w:sz="0" w:space="0" w:color="auto"/>
                            <w:right w:val="none" w:sz="0" w:space="0" w:color="auto"/>
                          </w:divBdr>
                          <w:divsChild>
                            <w:div w:id="2102558379">
                              <w:marLeft w:val="0"/>
                              <w:marRight w:val="0"/>
                              <w:marTop w:val="0"/>
                              <w:marBottom w:val="0"/>
                              <w:divBdr>
                                <w:top w:val="none" w:sz="0" w:space="0" w:color="auto"/>
                                <w:left w:val="none" w:sz="0" w:space="0" w:color="auto"/>
                                <w:bottom w:val="none" w:sz="0" w:space="0" w:color="auto"/>
                                <w:right w:val="none" w:sz="0" w:space="0" w:color="auto"/>
                              </w:divBdr>
                            </w:div>
                          </w:divsChild>
                        </w:div>
                        <w:div w:id="1702439744">
                          <w:marLeft w:val="0"/>
                          <w:marRight w:val="0"/>
                          <w:marTop w:val="0"/>
                          <w:marBottom w:val="0"/>
                          <w:divBdr>
                            <w:top w:val="none" w:sz="0" w:space="0" w:color="auto"/>
                            <w:left w:val="none" w:sz="0" w:space="0" w:color="auto"/>
                            <w:bottom w:val="none" w:sz="0" w:space="0" w:color="auto"/>
                            <w:right w:val="none" w:sz="0" w:space="0" w:color="auto"/>
                          </w:divBdr>
                          <w:divsChild>
                            <w:div w:id="1328022841">
                              <w:marLeft w:val="0"/>
                              <w:marRight w:val="0"/>
                              <w:marTop w:val="0"/>
                              <w:marBottom w:val="0"/>
                              <w:divBdr>
                                <w:top w:val="none" w:sz="0" w:space="0" w:color="auto"/>
                                <w:left w:val="none" w:sz="0" w:space="0" w:color="auto"/>
                                <w:bottom w:val="none" w:sz="0" w:space="0" w:color="auto"/>
                                <w:right w:val="none" w:sz="0" w:space="0" w:color="auto"/>
                              </w:divBdr>
                            </w:div>
                            <w:div w:id="1566179417">
                              <w:marLeft w:val="0"/>
                              <w:marRight w:val="0"/>
                              <w:marTop w:val="0"/>
                              <w:marBottom w:val="0"/>
                              <w:divBdr>
                                <w:top w:val="none" w:sz="0" w:space="0" w:color="auto"/>
                                <w:left w:val="none" w:sz="0" w:space="0" w:color="auto"/>
                                <w:bottom w:val="none" w:sz="0" w:space="0" w:color="auto"/>
                                <w:right w:val="none" w:sz="0" w:space="0" w:color="auto"/>
                              </w:divBdr>
                            </w:div>
                          </w:divsChild>
                        </w:div>
                        <w:div w:id="1987513869">
                          <w:marLeft w:val="0"/>
                          <w:marRight w:val="0"/>
                          <w:marTop w:val="0"/>
                          <w:marBottom w:val="0"/>
                          <w:divBdr>
                            <w:top w:val="none" w:sz="0" w:space="0" w:color="auto"/>
                            <w:left w:val="none" w:sz="0" w:space="0" w:color="auto"/>
                            <w:bottom w:val="none" w:sz="0" w:space="0" w:color="auto"/>
                            <w:right w:val="none" w:sz="0" w:space="0" w:color="auto"/>
                          </w:divBdr>
                          <w:divsChild>
                            <w:div w:id="1230269245">
                              <w:marLeft w:val="0"/>
                              <w:marRight w:val="0"/>
                              <w:marTop w:val="0"/>
                              <w:marBottom w:val="0"/>
                              <w:divBdr>
                                <w:top w:val="none" w:sz="0" w:space="0" w:color="auto"/>
                                <w:left w:val="none" w:sz="0" w:space="0" w:color="auto"/>
                                <w:bottom w:val="none" w:sz="0" w:space="0" w:color="auto"/>
                                <w:right w:val="none" w:sz="0" w:space="0" w:color="auto"/>
                              </w:divBdr>
                            </w:div>
                            <w:div w:id="587033474">
                              <w:marLeft w:val="0"/>
                              <w:marRight w:val="0"/>
                              <w:marTop w:val="0"/>
                              <w:marBottom w:val="0"/>
                              <w:divBdr>
                                <w:top w:val="none" w:sz="0" w:space="0" w:color="auto"/>
                                <w:left w:val="none" w:sz="0" w:space="0" w:color="auto"/>
                                <w:bottom w:val="none" w:sz="0" w:space="0" w:color="auto"/>
                                <w:right w:val="none" w:sz="0" w:space="0" w:color="auto"/>
                              </w:divBdr>
                            </w:div>
                          </w:divsChild>
                        </w:div>
                        <w:div w:id="1470171892">
                          <w:marLeft w:val="0"/>
                          <w:marRight w:val="0"/>
                          <w:marTop w:val="0"/>
                          <w:marBottom w:val="0"/>
                          <w:divBdr>
                            <w:top w:val="none" w:sz="0" w:space="0" w:color="auto"/>
                            <w:left w:val="none" w:sz="0" w:space="0" w:color="auto"/>
                            <w:bottom w:val="none" w:sz="0" w:space="0" w:color="auto"/>
                            <w:right w:val="none" w:sz="0" w:space="0" w:color="auto"/>
                          </w:divBdr>
                          <w:divsChild>
                            <w:div w:id="297809372">
                              <w:marLeft w:val="0"/>
                              <w:marRight w:val="0"/>
                              <w:marTop w:val="0"/>
                              <w:marBottom w:val="0"/>
                              <w:divBdr>
                                <w:top w:val="none" w:sz="0" w:space="0" w:color="auto"/>
                                <w:left w:val="none" w:sz="0" w:space="0" w:color="auto"/>
                                <w:bottom w:val="none" w:sz="0" w:space="0" w:color="auto"/>
                                <w:right w:val="none" w:sz="0" w:space="0" w:color="auto"/>
                              </w:divBdr>
                            </w:div>
                          </w:divsChild>
                        </w:div>
                        <w:div w:id="1471164692">
                          <w:marLeft w:val="0"/>
                          <w:marRight w:val="0"/>
                          <w:marTop w:val="0"/>
                          <w:marBottom w:val="0"/>
                          <w:divBdr>
                            <w:top w:val="none" w:sz="0" w:space="0" w:color="auto"/>
                            <w:left w:val="none" w:sz="0" w:space="0" w:color="auto"/>
                            <w:bottom w:val="none" w:sz="0" w:space="0" w:color="auto"/>
                            <w:right w:val="none" w:sz="0" w:space="0" w:color="auto"/>
                          </w:divBdr>
                          <w:divsChild>
                            <w:div w:id="883909161">
                              <w:marLeft w:val="0"/>
                              <w:marRight w:val="0"/>
                              <w:marTop w:val="0"/>
                              <w:marBottom w:val="0"/>
                              <w:divBdr>
                                <w:top w:val="none" w:sz="0" w:space="0" w:color="auto"/>
                                <w:left w:val="none" w:sz="0" w:space="0" w:color="auto"/>
                                <w:bottom w:val="none" w:sz="0" w:space="0" w:color="auto"/>
                                <w:right w:val="none" w:sz="0" w:space="0" w:color="auto"/>
                              </w:divBdr>
                            </w:div>
                          </w:divsChild>
                        </w:div>
                        <w:div w:id="1463306288">
                          <w:marLeft w:val="0"/>
                          <w:marRight w:val="0"/>
                          <w:marTop w:val="0"/>
                          <w:marBottom w:val="0"/>
                          <w:divBdr>
                            <w:top w:val="none" w:sz="0" w:space="0" w:color="auto"/>
                            <w:left w:val="none" w:sz="0" w:space="0" w:color="auto"/>
                            <w:bottom w:val="none" w:sz="0" w:space="0" w:color="auto"/>
                            <w:right w:val="none" w:sz="0" w:space="0" w:color="auto"/>
                          </w:divBdr>
                          <w:divsChild>
                            <w:div w:id="506867808">
                              <w:marLeft w:val="0"/>
                              <w:marRight w:val="0"/>
                              <w:marTop w:val="0"/>
                              <w:marBottom w:val="0"/>
                              <w:divBdr>
                                <w:top w:val="none" w:sz="0" w:space="0" w:color="auto"/>
                                <w:left w:val="none" w:sz="0" w:space="0" w:color="auto"/>
                                <w:bottom w:val="none" w:sz="0" w:space="0" w:color="auto"/>
                                <w:right w:val="none" w:sz="0" w:space="0" w:color="auto"/>
                              </w:divBdr>
                            </w:div>
                          </w:divsChild>
                        </w:div>
                        <w:div w:id="728571542">
                          <w:marLeft w:val="0"/>
                          <w:marRight w:val="0"/>
                          <w:marTop w:val="0"/>
                          <w:marBottom w:val="0"/>
                          <w:divBdr>
                            <w:top w:val="none" w:sz="0" w:space="0" w:color="auto"/>
                            <w:left w:val="none" w:sz="0" w:space="0" w:color="auto"/>
                            <w:bottom w:val="none" w:sz="0" w:space="0" w:color="auto"/>
                            <w:right w:val="none" w:sz="0" w:space="0" w:color="auto"/>
                          </w:divBdr>
                          <w:divsChild>
                            <w:div w:id="137261489">
                              <w:marLeft w:val="0"/>
                              <w:marRight w:val="0"/>
                              <w:marTop w:val="0"/>
                              <w:marBottom w:val="0"/>
                              <w:divBdr>
                                <w:top w:val="none" w:sz="0" w:space="0" w:color="auto"/>
                                <w:left w:val="none" w:sz="0" w:space="0" w:color="auto"/>
                                <w:bottom w:val="none" w:sz="0" w:space="0" w:color="auto"/>
                                <w:right w:val="none" w:sz="0" w:space="0" w:color="auto"/>
                              </w:divBdr>
                            </w:div>
                          </w:divsChild>
                        </w:div>
                        <w:div w:id="975137699">
                          <w:marLeft w:val="0"/>
                          <w:marRight w:val="0"/>
                          <w:marTop w:val="0"/>
                          <w:marBottom w:val="0"/>
                          <w:divBdr>
                            <w:top w:val="none" w:sz="0" w:space="0" w:color="auto"/>
                            <w:left w:val="none" w:sz="0" w:space="0" w:color="auto"/>
                            <w:bottom w:val="none" w:sz="0" w:space="0" w:color="auto"/>
                            <w:right w:val="none" w:sz="0" w:space="0" w:color="auto"/>
                          </w:divBdr>
                          <w:divsChild>
                            <w:div w:id="2047944741">
                              <w:marLeft w:val="0"/>
                              <w:marRight w:val="0"/>
                              <w:marTop w:val="0"/>
                              <w:marBottom w:val="0"/>
                              <w:divBdr>
                                <w:top w:val="none" w:sz="0" w:space="0" w:color="auto"/>
                                <w:left w:val="none" w:sz="0" w:space="0" w:color="auto"/>
                                <w:bottom w:val="none" w:sz="0" w:space="0" w:color="auto"/>
                                <w:right w:val="none" w:sz="0" w:space="0" w:color="auto"/>
                              </w:divBdr>
                            </w:div>
                          </w:divsChild>
                        </w:div>
                        <w:div w:id="881867968">
                          <w:marLeft w:val="0"/>
                          <w:marRight w:val="0"/>
                          <w:marTop w:val="0"/>
                          <w:marBottom w:val="0"/>
                          <w:divBdr>
                            <w:top w:val="none" w:sz="0" w:space="0" w:color="auto"/>
                            <w:left w:val="none" w:sz="0" w:space="0" w:color="auto"/>
                            <w:bottom w:val="none" w:sz="0" w:space="0" w:color="auto"/>
                            <w:right w:val="none" w:sz="0" w:space="0" w:color="auto"/>
                          </w:divBdr>
                          <w:divsChild>
                            <w:div w:id="1851794796">
                              <w:marLeft w:val="0"/>
                              <w:marRight w:val="0"/>
                              <w:marTop w:val="0"/>
                              <w:marBottom w:val="0"/>
                              <w:divBdr>
                                <w:top w:val="none" w:sz="0" w:space="0" w:color="auto"/>
                                <w:left w:val="none" w:sz="0" w:space="0" w:color="auto"/>
                                <w:bottom w:val="none" w:sz="0" w:space="0" w:color="auto"/>
                                <w:right w:val="none" w:sz="0" w:space="0" w:color="auto"/>
                              </w:divBdr>
                            </w:div>
                          </w:divsChild>
                        </w:div>
                        <w:div w:id="481460112">
                          <w:marLeft w:val="0"/>
                          <w:marRight w:val="0"/>
                          <w:marTop w:val="0"/>
                          <w:marBottom w:val="0"/>
                          <w:divBdr>
                            <w:top w:val="none" w:sz="0" w:space="0" w:color="auto"/>
                            <w:left w:val="none" w:sz="0" w:space="0" w:color="auto"/>
                            <w:bottom w:val="none" w:sz="0" w:space="0" w:color="auto"/>
                            <w:right w:val="none" w:sz="0" w:space="0" w:color="auto"/>
                          </w:divBdr>
                          <w:divsChild>
                            <w:div w:id="712197589">
                              <w:marLeft w:val="0"/>
                              <w:marRight w:val="0"/>
                              <w:marTop w:val="0"/>
                              <w:marBottom w:val="0"/>
                              <w:divBdr>
                                <w:top w:val="none" w:sz="0" w:space="0" w:color="auto"/>
                                <w:left w:val="none" w:sz="0" w:space="0" w:color="auto"/>
                                <w:bottom w:val="none" w:sz="0" w:space="0" w:color="auto"/>
                                <w:right w:val="none" w:sz="0" w:space="0" w:color="auto"/>
                              </w:divBdr>
                            </w:div>
                          </w:divsChild>
                        </w:div>
                        <w:div w:id="840657171">
                          <w:marLeft w:val="0"/>
                          <w:marRight w:val="0"/>
                          <w:marTop w:val="0"/>
                          <w:marBottom w:val="0"/>
                          <w:divBdr>
                            <w:top w:val="none" w:sz="0" w:space="0" w:color="auto"/>
                            <w:left w:val="none" w:sz="0" w:space="0" w:color="auto"/>
                            <w:bottom w:val="none" w:sz="0" w:space="0" w:color="auto"/>
                            <w:right w:val="none" w:sz="0" w:space="0" w:color="auto"/>
                          </w:divBdr>
                          <w:divsChild>
                            <w:div w:id="1824618292">
                              <w:marLeft w:val="0"/>
                              <w:marRight w:val="0"/>
                              <w:marTop w:val="0"/>
                              <w:marBottom w:val="0"/>
                              <w:divBdr>
                                <w:top w:val="none" w:sz="0" w:space="0" w:color="auto"/>
                                <w:left w:val="none" w:sz="0" w:space="0" w:color="auto"/>
                                <w:bottom w:val="none" w:sz="0" w:space="0" w:color="auto"/>
                                <w:right w:val="none" w:sz="0" w:space="0" w:color="auto"/>
                              </w:divBdr>
                            </w:div>
                          </w:divsChild>
                        </w:div>
                        <w:div w:id="976910149">
                          <w:marLeft w:val="0"/>
                          <w:marRight w:val="0"/>
                          <w:marTop w:val="0"/>
                          <w:marBottom w:val="0"/>
                          <w:divBdr>
                            <w:top w:val="none" w:sz="0" w:space="0" w:color="auto"/>
                            <w:left w:val="none" w:sz="0" w:space="0" w:color="auto"/>
                            <w:bottom w:val="none" w:sz="0" w:space="0" w:color="auto"/>
                            <w:right w:val="none" w:sz="0" w:space="0" w:color="auto"/>
                          </w:divBdr>
                          <w:divsChild>
                            <w:div w:id="1365205834">
                              <w:marLeft w:val="0"/>
                              <w:marRight w:val="0"/>
                              <w:marTop w:val="0"/>
                              <w:marBottom w:val="0"/>
                              <w:divBdr>
                                <w:top w:val="none" w:sz="0" w:space="0" w:color="auto"/>
                                <w:left w:val="none" w:sz="0" w:space="0" w:color="auto"/>
                                <w:bottom w:val="none" w:sz="0" w:space="0" w:color="auto"/>
                                <w:right w:val="none" w:sz="0" w:space="0" w:color="auto"/>
                              </w:divBdr>
                            </w:div>
                          </w:divsChild>
                        </w:div>
                        <w:div w:id="1082873860">
                          <w:marLeft w:val="0"/>
                          <w:marRight w:val="0"/>
                          <w:marTop w:val="0"/>
                          <w:marBottom w:val="0"/>
                          <w:divBdr>
                            <w:top w:val="none" w:sz="0" w:space="0" w:color="auto"/>
                            <w:left w:val="none" w:sz="0" w:space="0" w:color="auto"/>
                            <w:bottom w:val="none" w:sz="0" w:space="0" w:color="auto"/>
                            <w:right w:val="none" w:sz="0" w:space="0" w:color="auto"/>
                          </w:divBdr>
                          <w:divsChild>
                            <w:div w:id="1159226487">
                              <w:marLeft w:val="0"/>
                              <w:marRight w:val="0"/>
                              <w:marTop w:val="0"/>
                              <w:marBottom w:val="0"/>
                              <w:divBdr>
                                <w:top w:val="none" w:sz="0" w:space="0" w:color="auto"/>
                                <w:left w:val="none" w:sz="0" w:space="0" w:color="auto"/>
                                <w:bottom w:val="none" w:sz="0" w:space="0" w:color="auto"/>
                                <w:right w:val="none" w:sz="0" w:space="0" w:color="auto"/>
                              </w:divBdr>
                            </w:div>
                          </w:divsChild>
                        </w:div>
                        <w:div w:id="1331831116">
                          <w:marLeft w:val="0"/>
                          <w:marRight w:val="0"/>
                          <w:marTop w:val="0"/>
                          <w:marBottom w:val="0"/>
                          <w:divBdr>
                            <w:top w:val="none" w:sz="0" w:space="0" w:color="auto"/>
                            <w:left w:val="none" w:sz="0" w:space="0" w:color="auto"/>
                            <w:bottom w:val="none" w:sz="0" w:space="0" w:color="auto"/>
                            <w:right w:val="none" w:sz="0" w:space="0" w:color="auto"/>
                          </w:divBdr>
                          <w:divsChild>
                            <w:div w:id="1408529318">
                              <w:marLeft w:val="0"/>
                              <w:marRight w:val="0"/>
                              <w:marTop w:val="0"/>
                              <w:marBottom w:val="0"/>
                              <w:divBdr>
                                <w:top w:val="none" w:sz="0" w:space="0" w:color="auto"/>
                                <w:left w:val="none" w:sz="0" w:space="0" w:color="auto"/>
                                <w:bottom w:val="none" w:sz="0" w:space="0" w:color="auto"/>
                                <w:right w:val="none" w:sz="0" w:space="0" w:color="auto"/>
                              </w:divBdr>
                            </w:div>
                          </w:divsChild>
                        </w:div>
                        <w:div w:id="1939830416">
                          <w:marLeft w:val="0"/>
                          <w:marRight w:val="0"/>
                          <w:marTop w:val="0"/>
                          <w:marBottom w:val="0"/>
                          <w:divBdr>
                            <w:top w:val="none" w:sz="0" w:space="0" w:color="auto"/>
                            <w:left w:val="none" w:sz="0" w:space="0" w:color="auto"/>
                            <w:bottom w:val="none" w:sz="0" w:space="0" w:color="auto"/>
                            <w:right w:val="none" w:sz="0" w:space="0" w:color="auto"/>
                          </w:divBdr>
                          <w:divsChild>
                            <w:div w:id="2116514924">
                              <w:marLeft w:val="0"/>
                              <w:marRight w:val="0"/>
                              <w:marTop w:val="0"/>
                              <w:marBottom w:val="0"/>
                              <w:divBdr>
                                <w:top w:val="none" w:sz="0" w:space="0" w:color="auto"/>
                                <w:left w:val="none" w:sz="0" w:space="0" w:color="auto"/>
                                <w:bottom w:val="none" w:sz="0" w:space="0" w:color="auto"/>
                                <w:right w:val="none" w:sz="0" w:space="0" w:color="auto"/>
                              </w:divBdr>
                            </w:div>
                          </w:divsChild>
                        </w:div>
                        <w:div w:id="1681347030">
                          <w:marLeft w:val="0"/>
                          <w:marRight w:val="0"/>
                          <w:marTop w:val="0"/>
                          <w:marBottom w:val="0"/>
                          <w:divBdr>
                            <w:top w:val="none" w:sz="0" w:space="0" w:color="auto"/>
                            <w:left w:val="none" w:sz="0" w:space="0" w:color="auto"/>
                            <w:bottom w:val="none" w:sz="0" w:space="0" w:color="auto"/>
                            <w:right w:val="none" w:sz="0" w:space="0" w:color="auto"/>
                          </w:divBdr>
                          <w:divsChild>
                            <w:div w:id="1139304191">
                              <w:marLeft w:val="0"/>
                              <w:marRight w:val="0"/>
                              <w:marTop w:val="0"/>
                              <w:marBottom w:val="0"/>
                              <w:divBdr>
                                <w:top w:val="none" w:sz="0" w:space="0" w:color="auto"/>
                                <w:left w:val="none" w:sz="0" w:space="0" w:color="auto"/>
                                <w:bottom w:val="none" w:sz="0" w:space="0" w:color="auto"/>
                                <w:right w:val="none" w:sz="0" w:space="0" w:color="auto"/>
                              </w:divBdr>
                            </w:div>
                          </w:divsChild>
                        </w:div>
                        <w:div w:id="1318336838">
                          <w:marLeft w:val="0"/>
                          <w:marRight w:val="0"/>
                          <w:marTop w:val="0"/>
                          <w:marBottom w:val="0"/>
                          <w:divBdr>
                            <w:top w:val="none" w:sz="0" w:space="0" w:color="auto"/>
                            <w:left w:val="none" w:sz="0" w:space="0" w:color="auto"/>
                            <w:bottom w:val="none" w:sz="0" w:space="0" w:color="auto"/>
                            <w:right w:val="none" w:sz="0" w:space="0" w:color="auto"/>
                          </w:divBdr>
                          <w:divsChild>
                            <w:div w:id="531458162">
                              <w:marLeft w:val="0"/>
                              <w:marRight w:val="0"/>
                              <w:marTop w:val="0"/>
                              <w:marBottom w:val="0"/>
                              <w:divBdr>
                                <w:top w:val="none" w:sz="0" w:space="0" w:color="auto"/>
                                <w:left w:val="none" w:sz="0" w:space="0" w:color="auto"/>
                                <w:bottom w:val="none" w:sz="0" w:space="0" w:color="auto"/>
                                <w:right w:val="none" w:sz="0" w:space="0" w:color="auto"/>
                              </w:divBdr>
                            </w:div>
                            <w:div w:id="72818282">
                              <w:marLeft w:val="0"/>
                              <w:marRight w:val="0"/>
                              <w:marTop w:val="0"/>
                              <w:marBottom w:val="0"/>
                              <w:divBdr>
                                <w:top w:val="none" w:sz="0" w:space="0" w:color="auto"/>
                                <w:left w:val="none" w:sz="0" w:space="0" w:color="auto"/>
                                <w:bottom w:val="none" w:sz="0" w:space="0" w:color="auto"/>
                                <w:right w:val="none" w:sz="0" w:space="0" w:color="auto"/>
                              </w:divBdr>
                            </w:div>
                          </w:divsChild>
                        </w:div>
                        <w:div w:id="496463833">
                          <w:marLeft w:val="0"/>
                          <w:marRight w:val="0"/>
                          <w:marTop w:val="0"/>
                          <w:marBottom w:val="0"/>
                          <w:divBdr>
                            <w:top w:val="none" w:sz="0" w:space="0" w:color="auto"/>
                            <w:left w:val="none" w:sz="0" w:space="0" w:color="auto"/>
                            <w:bottom w:val="none" w:sz="0" w:space="0" w:color="auto"/>
                            <w:right w:val="none" w:sz="0" w:space="0" w:color="auto"/>
                          </w:divBdr>
                          <w:divsChild>
                            <w:div w:id="2038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88286">
      <w:bodyDiv w:val="1"/>
      <w:marLeft w:val="0"/>
      <w:marRight w:val="0"/>
      <w:marTop w:val="0"/>
      <w:marBottom w:val="0"/>
      <w:divBdr>
        <w:top w:val="none" w:sz="0" w:space="0" w:color="auto"/>
        <w:left w:val="none" w:sz="0" w:space="0" w:color="auto"/>
        <w:bottom w:val="none" w:sz="0" w:space="0" w:color="auto"/>
        <w:right w:val="none" w:sz="0" w:space="0" w:color="auto"/>
      </w:divBdr>
    </w:div>
    <w:div w:id="1606113672">
      <w:bodyDiv w:val="1"/>
      <w:marLeft w:val="0"/>
      <w:marRight w:val="0"/>
      <w:marTop w:val="0"/>
      <w:marBottom w:val="0"/>
      <w:divBdr>
        <w:top w:val="none" w:sz="0" w:space="0" w:color="auto"/>
        <w:left w:val="none" w:sz="0" w:space="0" w:color="auto"/>
        <w:bottom w:val="none" w:sz="0" w:space="0" w:color="auto"/>
        <w:right w:val="none" w:sz="0" w:space="0" w:color="auto"/>
      </w:divBdr>
      <w:divsChild>
        <w:div w:id="1498106059">
          <w:marLeft w:val="0"/>
          <w:marRight w:val="0"/>
          <w:marTop w:val="0"/>
          <w:marBottom w:val="0"/>
          <w:divBdr>
            <w:top w:val="none" w:sz="0" w:space="0" w:color="auto"/>
            <w:left w:val="none" w:sz="0" w:space="0" w:color="auto"/>
            <w:bottom w:val="none" w:sz="0" w:space="0" w:color="auto"/>
            <w:right w:val="none" w:sz="0" w:space="0" w:color="auto"/>
          </w:divBdr>
          <w:divsChild>
            <w:div w:id="520706450">
              <w:marLeft w:val="0"/>
              <w:marRight w:val="0"/>
              <w:marTop w:val="0"/>
              <w:marBottom w:val="0"/>
              <w:divBdr>
                <w:top w:val="none" w:sz="0" w:space="0" w:color="auto"/>
                <w:left w:val="none" w:sz="0" w:space="0" w:color="auto"/>
                <w:bottom w:val="none" w:sz="0" w:space="0" w:color="auto"/>
                <w:right w:val="none" w:sz="0" w:space="0" w:color="auto"/>
              </w:divBdr>
            </w:div>
          </w:divsChild>
        </w:div>
        <w:div w:id="320937676">
          <w:marLeft w:val="0"/>
          <w:marRight w:val="0"/>
          <w:marTop w:val="0"/>
          <w:marBottom w:val="0"/>
          <w:divBdr>
            <w:top w:val="none" w:sz="0" w:space="0" w:color="auto"/>
            <w:left w:val="none" w:sz="0" w:space="0" w:color="auto"/>
            <w:bottom w:val="none" w:sz="0" w:space="0" w:color="auto"/>
            <w:right w:val="none" w:sz="0" w:space="0" w:color="auto"/>
          </w:divBdr>
          <w:divsChild>
            <w:div w:id="1049307706">
              <w:marLeft w:val="0"/>
              <w:marRight w:val="0"/>
              <w:marTop w:val="0"/>
              <w:marBottom w:val="0"/>
              <w:divBdr>
                <w:top w:val="none" w:sz="0" w:space="0" w:color="auto"/>
                <w:left w:val="none" w:sz="0" w:space="0" w:color="auto"/>
                <w:bottom w:val="none" w:sz="0" w:space="0" w:color="auto"/>
                <w:right w:val="none" w:sz="0" w:space="0" w:color="auto"/>
              </w:divBdr>
            </w:div>
          </w:divsChild>
        </w:div>
        <w:div w:id="456871958">
          <w:marLeft w:val="0"/>
          <w:marRight w:val="0"/>
          <w:marTop w:val="0"/>
          <w:marBottom w:val="0"/>
          <w:divBdr>
            <w:top w:val="none" w:sz="0" w:space="0" w:color="auto"/>
            <w:left w:val="none" w:sz="0" w:space="0" w:color="auto"/>
            <w:bottom w:val="none" w:sz="0" w:space="0" w:color="auto"/>
            <w:right w:val="none" w:sz="0" w:space="0" w:color="auto"/>
          </w:divBdr>
          <w:divsChild>
            <w:div w:id="378170429">
              <w:marLeft w:val="0"/>
              <w:marRight w:val="0"/>
              <w:marTop w:val="0"/>
              <w:marBottom w:val="0"/>
              <w:divBdr>
                <w:top w:val="none" w:sz="0" w:space="0" w:color="auto"/>
                <w:left w:val="none" w:sz="0" w:space="0" w:color="auto"/>
                <w:bottom w:val="none" w:sz="0" w:space="0" w:color="auto"/>
                <w:right w:val="none" w:sz="0" w:space="0" w:color="auto"/>
              </w:divBdr>
            </w:div>
          </w:divsChild>
        </w:div>
        <w:div w:id="1828665825">
          <w:marLeft w:val="0"/>
          <w:marRight w:val="0"/>
          <w:marTop w:val="0"/>
          <w:marBottom w:val="0"/>
          <w:divBdr>
            <w:top w:val="none" w:sz="0" w:space="0" w:color="auto"/>
            <w:left w:val="none" w:sz="0" w:space="0" w:color="auto"/>
            <w:bottom w:val="none" w:sz="0" w:space="0" w:color="auto"/>
            <w:right w:val="none" w:sz="0" w:space="0" w:color="auto"/>
          </w:divBdr>
          <w:divsChild>
            <w:div w:id="234125884">
              <w:marLeft w:val="0"/>
              <w:marRight w:val="0"/>
              <w:marTop w:val="0"/>
              <w:marBottom w:val="0"/>
              <w:divBdr>
                <w:top w:val="none" w:sz="0" w:space="0" w:color="auto"/>
                <w:left w:val="none" w:sz="0" w:space="0" w:color="auto"/>
                <w:bottom w:val="none" w:sz="0" w:space="0" w:color="auto"/>
                <w:right w:val="none" w:sz="0" w:space="0" w:color="auto"/>
              </w:divBdr>
            </w:div>
          </w:divsChild>
        </w:div>
        <w:div w:id="442308448">
          <w:marLeft w:val="0"/>
          <w:marRight w:val="0"/>
          <w:marTop w:val="0"/>
          <w:marBottom w:val="0"/>
          <w:divBdr>
            <w:top w:val="none" w:sz="0" w:space="0" w:color="auto"/>
            <w:left w:val="none" w:sz="0" w:space="0" w:color="auto"/>
            <w:bottom w:val="none" w:sz="0" w:space="0" w:color="auto"/>
            <w:right w:val="none" w:sz="0" w:space="0" w:color="auto"/>
          </w:divBdr>
          <w:divsChild>
            <w:div w:id="2109689579">
              <w:marLeft w:val="0"/>
              <w:marRight w:val="0"/>
              <w:marTop w:val="0"/>
              <w:marBottom w:val="0"/>
              <w:divBdr>
                <w:top w:val="none" w:sz="0" w:space="0" w:color="auto"/>
                <w:left w:val="none" w:sz="0" w:space="0" w:color="auto"/>
                <w:bottom w:val="none" w:sz="0" w:space="0" w:color="auto"/>
                <w:right w:val="none" w:sz="0" w:space="0" w:color="auto"/>
              </w:divBdr>
            </w:div>
          </w:divsChild>
        </w:div>
        <w:div w:id="1740249478">
          <w:marLeft w:val="0"/>
          <w:marRight w:val="0"/>
          <w:marTop w:val="0"/>
          <w:marBottom w:val="0"/>
          <w:divBdr>
            <w:top w:val="none" w:sz="0" w:space="0" w:color="auto"/>
            <w:left w:val="none" w:sz="0" w:space="0" w:color="auto"/>
            <w:bottom w:val="none" w:sz="0" w:space="0" w:color="auto"/>
            <w:right w:val="none" w:sz="0" w:space="0" w:color="auto"/>
          </w:divBdr>
          <w:divsChild>
            <w:div w:id="1025983862">
              <w:marLeft w:val="0"/>
              <w:marRight w:val="0"/>
              <w:marTop w:val="0"/>
              <w:marBottom w:val="0"/>
              <w:divBdr>
                <w:top w:val="none" w:sz="0" w:space="0" w:color="auto"/>
                <w:left w:val="none" w:sz="0" w:space="0" w:color="auto"/>
                <w:bottom w:val="none" w:sz="0" w:space="0" w:color="auto"/>
                <w:right w:val="none" w:sz="0" w:space="0" w:color="auto"/>
              </w:divBdr>
            </w:div>
          </w:divsChild>
        </w:div>
        <w:div w:id="228807494">
          <w:marLeft w:val="0"/>
          <w:marRight w:val="0"/>
          <w:marTop w:val="0"/>
          <w:marBottom w:val="0"/>
          <w:divBdr>
            <w:top w:val="none" w:sz="0" w:space="0" w:color="auto"/>
            <w:left w:val="none" w:sz="0" w:space="0" w:color="auto"/>
            <w:bottom w:val="none" w:sz="0" w:space="0" w:color="auto"/>
            <w:right w:val="none" w:sz="0" w:space="0" w:color="auto"/>
          </w:divBdr>
          <w:divsChild>
            <w:div w:id="663435101">
              <w:marLeft w:val="0"/>
              <w:marRight w:val="0"/>
              <w:marTop w:val="0"/>
              <w:marBottom w:val="0"/>
              <w:divBdr>
                <w:top w:val="none" w:sz="0" w:space="0" w:color="auto"/>
                <w:left w:val="none" w:sz="0" w:space="0" w:color="auto"/>
                <w:bottom w:val="none" w:sz="0" w:space="0" w:color="auto"/>
                <w:right w:val="none" w:sz="0" w:space="0" w:color="auto"/>
              </w:divBdr>
            </w:div>
          </w:divsChild>
        </w:div>
        <w:div w:id="183595179">
          <w:marLeft w:val="0"/>
          <w:marRight w:val="0"/>
          <w:marTop w:val="0"/>
          <w:marBottom w:val="0"/>
          <w:divBdr>
            <w:top w:val="none" w:sz="0" w:space="0" w:color="auto"/>
            <w:left w:val="none" w:sz="0" w:space="0" w:color="auto"/>
            <w:bottom w:val="none" w:sz="0" w:space="0" w:color="auto"/>
            <w:right w:val="none" w:sz="0" w:space="0" w:color="auto"/>
          </w:divBdr>
          <w:divsChild>
            <w:div w:id="1058557214">
              <w:marLeft w:val="0"/>
              <w:marRight w:val="0"/>
              <w:marTop w:val="0"/>
              <w:marBottom w:val="0"/>
              <w:divBdr>
                <w:top w:val="none" w:sz="0" w:space="0" w:color="auto"/>
                <w:left w:val="none" w:sz="0" w:space="0" w:color="auto"/>
                <w:bottom w:val="none" w:sz="0" w:space="0" w:color="auto"/>
                <w:right w:val="none" w:sz="0" w:space="0" w:color="auto"/>
              </w:divBdr>
            </w:div>
          </w:divsChild>
        </w:div>
        <w:div w:id="522131237">
          <w:marLeft w:val="0"/>
          <w:marRight w:val="0"/>
          <w:marTop w:val="0"/>
          <w:marBottom w:val="0"/>
          <w:divBdr>
            <w:top w:val="none" w:sz="0" w:space="0" w:color="auto"/>
            <w:left w:val="none" w:sz="0" w:space="0" w:color="auto"/>
            <w:bottom w:val="none" w:sz="0" w:space="0" w:color="auto"/>
            <w:right w:val="none" w:sz="0" w:space="0" w:color="auto"/>
          </w:divBdr>
          <w:divsChild>
            <w:div w:id="2062098405">
              <w:marLeft w:val="0"/>
              <w:marRight w:val="0"/>
              <w:marTop w:val="0"/>
              <w:marBottom w:val="0"/>
              <w:divBdr>
                <w:top w:val="none" w:sz="0" w:space="0" w:color="auto"/>
                <w:left w:val="none" w:sz="0" w:space="0" w:color="auto"/>
                <w:bottom w:val="none" w:sz="0" w:space="0" w:color="auto"/>
                <w:right w:val="none" w:sz="0" w:space="0" w:color="auto"/>
              </w:divBdr>
            </w:div>
          </w:divsChild>
        </w:div>
        <w:div w:id="900022903">
          <w:marLeft w:val="0"/>
          <w:marRight w:val="0"/>
          <w:marTop w:val="0"/>
          <w:marBottom w:val="0"/>
          <w:divBdr>
            <w:top w:val="none" w:sz="0" w:space="0" w:color="auto"/>
            <w:left w:val="none" w:sz="0" w:space="0" w:color="auto"/>
            <w:bottom w:val="none" w:sz="0" w:space="0" w:color="auto"/>
            <w:right w:val="none" w:sz="0" w:space="0" w:color="auto"/>
          </w:divBdr>
          <w:divsChild>
            <w:div w:id="123695053">
              <w:marLeft w:val="0"/>
              <w:marRight w:val="0"/>
              <w:marTop w:val="0"/>
              <w:marBottom w:val="0"/>
              <w:divBdr>
                <w:top w:val="none" w:sz="0" w:space="0" w:color="auto"/>
                <w:left w:val="none" w:sz="0" w:space="0" w:color="auto"/>
                <w:bottom w:val="none" w:sz="0" w:space="0" w:color="auto"/>
                <w:right w:val="none" w:sz="0" w:space="0" w:color="auto"/>
              </w:divBdr>
            </w:div>
          </w:divsChild>
        </w:div>
        <w:div w:id="1626548156">
          <w:marLeft w:val="0"/>
          <w:marRight w:val="0"/>
          <w:marTop w:val="0"/>
          <w:marBottom w:val="0"/>
          <w:divBdr>
            <w:top w:val="none" w:sz="0" w:space="0" w:color="auto"/>
            <w:left w:val="none" w:sz="0" w:space="0" w:color="auto"/>
            <w:bottom w:val="none" w:sz="0" w:space="0" w:color="auto"/>
            <w:right w:val="none" w:sz="0" w:space="0" w:color="auto"/>
          </w:divBdr>
          <w:divsChild>
            <w:div w:id="1805196109">
              <w:marLeft w:val="0"/>
              <w:marRight w:val="0"/>
              <w:marTop w:val="0"/>
              <w:marBottom w:val="0"/>
              <w:divBdr>
                <w:top w:val="none" w:sz="0" w:space="0" w:color="auto"/>
                <w:left w:val="none" w:sz="0" w:space="0" w:color="auto"/>
                <w:bottom w:val="none" w:sz="0" w:space="0" w:color="auto"/>
                <w:right w:val="none" w:sz="0" w:space="0" w:color="auto"/>
              </w:divBdr>
            </w:div>
          </w:divsChild>
        </w:div>
        <w:div w:id="654988153">
          <w:marLeft w:val="0"/>
          <w:marRight w:val="0"/>
          <w:marTop w:val="0"/>
          <w:marBottom w:val="0"/>
          <w:divBdr>
            <w:top w:val="none" w:sz="0" w:space="0" w:color="auto"/>
            <w:left w:val="none" w:sz="0" w:space="0" w:color="auto"/>
            <w:bottom w:val="none" w:sz="0" w:space="0" w:color="auto"/>
            <w:right w:val="none" w:sz="0" w:space="0" w:color="auto"/>
          </w:divBdr>
          <w:divsChild>
            <w:div w:id="2021543919">
              <w:marLeft w:val="0"/>
              <w:marRight w:val="0"/>
              <w:marTop w:val="0"/>
              <w:marBottom w:val="0"/>
              <w:divBdr>
                <w:top w:val="none" w:sz="0" w:space="0" w:color="auto"/>
                <w:left w:val="none" w:sz="0" w:space="0" w:color="auto"/>
                <w:bottom w:val="none" w:sz="0" w:space="0" w:color="auto"/>
                <w:right w:val="none" w:sz="0" w:space="0" w:color="auto"/>
              </w:divBdr>
            </w:div>
          </w:divsChild>
        </w:div>
        <w:div w:id="940600894">
          <w:marLeft w:val="0"/>
          <w:marRight w:val="0"/>
          <w:marTop w:val="0"/>
          <w:marBottom w:val="0"/>
          <w:divBdr>
            <w:top w:val="none" w:sz="0" w:space="0" w:color="auto"/>
            <w:left w:val="none" w:sz="0" w:space="0" w:color="auto"/>
            <w:bottom w:val="none" w:sz="0" w:space="0" w:color="auto"/>
            <w:right w:val="none" w:sz="0" w:space="0" w:color="auto"/>
          </w:divBdr>
          <w:divsChild>
            <w:div w:id="1460490581">
              <w:marLeft w:val="0"/>
              <w:marRight w:val="0"/>
              <w:marTop w:val="0"/>
              <w:marBottom w:val="0"/>
              <w:divBdr>
                <w:top w:val="none" w:sz="0" w:space="0" w:color="auto"/>
                <w:left w:val="none" w:sz="0" w:space="0" w:color="auto"/>
                <w:bottom w:val="none" w:sz="0" w:space="0" w:color="auto"/>
                <w:right w:val="none" w:sz="0" w:space="0" w:color="auto"/>
              </w:divBdr>
            </w:div>
          </w:divsChild>
        </w:div>
        <w:div w:id="2066105808">
          <w:marLeft w:val="0"/>
          <w:marRight w:val="0"/>
          <w:marTop w:val="0"/>
          <w:marBottom w:val="0"/>
          <w:divBdr>
            <w:top w:val="none" w:sz="0" w:space="0" w:color="auto"/>
            <w:left w:val="none" w:sz="0" w:space="0" w:color="auto"/>
            <w:bottom w:val="none" w:sz="0" w:space="0" w:color="auto"/>
            <w:right w:val="none" w:sz="0" w:space="0" w:color="auto"/>
          </w:divBdr>
          <w:divsChild>
            <w:div w:id="1909265639">
              <w:marLeft w:val="0"/>
              <w:marRight w:val="0"/>
              <w:marTop w:val="0"/>
              <w:marBottom w:val="0"/>
              <w:divBdr>
                <w:top w:val="none" w:sz="0" w:space="0" w:color="auto"/>
                <w:left w:val="none" w:sz="0" w:space="0" w:color="auto"/>
                <w:bottom w:val="none" w:sz="0" w:space="0" w:color="auto"/>
                <w:right w:val="none" w:sz="0" w:space="0" w:color="auto"/>
              </w:divBdr>
            </w:div>
            <w:div w:id="1834832291">
              <w:marLeft w:val="0"/>
              <w:marRight w:val="0"/>
              <w:marTop w:val="0"/>
              <w:marBottom w:val="0"/>
              <w:divBdr>
                <w:top w:val="none" w:sz="0" w:space="0" w:color="auto"/>
                <w:left w:val="none" w:sz="0" w:space="0" w:color="auto"/>
                <w:bottom w:val="none" w:sz="0" w:space="0" w:color="auto"/>
                <w:right w:val="none" w:sz="0" w:space="0" w:color="auto"/>
              </w:divBdr>
            </w:div>
          </w:divsChild>
        </w:div>
        <w:div w:id="23361244">
          <w:marLeft w:val="0"/>
          <w:marRight w:val="0"/>
          <w:marTop w:val="0"/>
          <w:marBottom w:val="0"/>
          <w:divBdr>
            <w:top w:val="none" w:sz="0" w:space="0" w:color="auto"/>
            <w:left w:val="none" w:sz="0" w:space="0" w:color="auto"/>
            <w:bottom w:val="none" w:sz="0" w:space="0" w:color="auto"/>
            <w:right w:val="none" w:sz="0" w:space="0" w:color="auto"/>
          </w:divBdr>
          <w:divsChild>
            <w:div w:id="1429038017">
              <w:marLeft w:val="0"/>
              <w:marRight w:val="0"/>
              <w:marTop w:val="0"/>
              <w:marBottom w:val="0"/>
              <w:divBdr>
                <w:top w:val="none" w:sz="0" w:space="0" w:color="auto"/>
                <w:left w:val="none" w:sz="0" w:space="0" w:color="auto"/>
                <w:bottom w:val="none" w:sz="0" w:space="0" w:color="auto"/>
                <w:right w:val="none" w:sz="0" w:space="0" w:color="auto"/>
              </w:divBdr>
            </w:div>
            <w:div w:id="1970627523">
              <w:marLeft w:val="0"/>
              <w:marRight w:val="0"/>
              <w:marTop w:val="0"/>
              <w:marBottom w:val="0"/>
              <w:divBdr>
                <w:top w:val="none" w:sz="0" w:space="0" w:color="auto"/>
                <w:left w:val="none" w:sz="0" w:space="0" w:color="auto"/>
                <w:bottom w:val="none" w:sz="0" w:space="0" w:color="auto"/>
                <w:right w:val="none" w:sz="0" w:space="0" w:color="auto"/>
              </w:divBdr>
            </w:div>
            <w:div w:id="1180973564">
              <w:marLeft w:val="0"/>
              <w:marRight w:val="0"/>
              <w:marTop w:val="0"/>
              <w:marBottom w:val="0"/>
              <w:divBdr>
                <w:top w:val="none" w:sz="0" w:space="0" w:color="auto"/>
                <w:left w:val="none" w:sz="0" w:space="0" w:color="auto"/>
                <w:bottom w:val="none" w:sz="0" w:space="0" w:color="auto"/>
                <w:right w:val="none" w:sz="0" w:space="0" w:color="auto"/>
              </w:divBdr>
            </w:div>
            <w:div w:id="501312500">
              <w:marLeft w:val="0"/>
              <w:marRight w:val="0"/>
              <w:marTop w:val="0"/>
              <w:marBottom w:val="0"/>
              <w:divBdr>
                <w:top w:val="none" w:sz="0" w:space="0" w:color="auto"/>
                <w:left w:val="none" w:sz="0" w:space="0" w:color="auto"/>
                <w:bottom w:val="none" w:sz="0" w:space="0" w:color="auto"/>
                <w:right w:val="none" w:sz="0" w:space="0" w:color="auto"/>
              </w:divBdr>
            </w:div>
            <w:div w:id="141389209">
              <w:marLeft w:val="0"/>
              <w:marRight w:val="0"/>
              <w:marTop w:val="0"/>
              <w:marBottom w:val="0"/>
              <w:divBdr>
                <w:top w:val="none" w:sz="0" w:space="0" w:color="auto"/>
                <w:left w:val="none" w:sz="0" w:space="0" w:color="auto"/>
                <w:bottom w:val="none" w:sz="0" w:space="0" w:color="auto"/>
                <w:right w:val="none" w:sz="0" w:space="0" w:color="auto"/>
              </w:divBdr>
            </w:div>
            <w:div w:id="804010518">
              <w:marLeft w:val="0"/>
              <w:marRight w:val="0"/>
              <w:marTop w:val="0"/>
              <w:marBottom w:val="0"/>
              <w:divBdr>
                <w:top w:val="none" w:sz="0" w:space="0" w:color="auto"/>
                <w:left w:val="none" w:sz="0" w:space="0" w:color="auto"/>
                <w:bottom w:val="none" w:sz="0" w:space="0" w:color="auto"/>
                <w:right w:val="none" w:sz="0" w:space="0" w:color="auto"/>
              </w:divBdr>
            </w:div>
            <w:div w:id="20937967">
              <w:marLeft w:val="0"/>
              <w:marRight w:val="0"/>
              <w:marTop w:val="0"/>
              <w:marBottom w:val="0"/>
              <w:divBdr>
                <w:top w:val="none" w:sz="0" w:space="0" w:color="auto"/>
                <w:left w:val="none" w:sz="0" w:space="0" w:color="auto"/>
                <w:bottom w:val="none" w:sz="0" w:space="0" w:color="auto"/>
                <w:right w:val="none" w:sz="0" w:space="0" w:color="auto"/>
              </w:divBdr>
            </w:div>
          </w:divsChild>
        </w:div>
        <w:div w:id="134296092">
          <w:marLeft w:val="0"/>
          <w:marRight w:val="0"/>
          <w:marTop w:val="0"/>
          <w:marBottom w:val="0"/>
          <w:divBdr>
            <w:top w:val="none" w:sz="0" w:space="0" w:color="auto"/>
            <w:left w:val="none" w:sz="0" w:space="0" w:color="auto"/>
            <w:bottom w:val="none" w:sz="0" w:space="0" w:color="auto"/>
            <w:right w:val="none" w:sz="0" w:space="0" w:color="auto"/>
          </w:divBdr>
          <w:divsChild>
            <w:div w:id="2013101238">
              <w:marLeft w:val="0"/>
              <w:marRight w:val="0"/>
              <w:marTop w:val="0"/>
              <w:marBottom w:val="0"/>
              <w:divBdr>
                <w:top w:val="none" w:sz="0" w:space="0" w:color="auto"/>
                <w:left w:val="none" w:sz="0" w:space="0" w:color="auto"/>
                <w:bottom w:val="none" w:sz="0" w:space="0" w:color="auto"/>
                <w:right w:val="none" w:sz="0" w:space="0" w:color="auto"/>
              </w:divBdr>
            </w:div>
          </w:divsChild>
        </w:div>
        <w:div w:id="1175651267">
          <w:marLeft w:val="0"/>
          <w:marRight w:val="0"/>
          <w:marTop w:val="0"/>
          <w:marBottom w:val="0"/>
          <w:divBdr>
            <w:top w:val="none" w:sz="0" w:space="0" w:color="auto"/>
            <w:left w:val="none" w:sz="0" w:space="0" w:color="auto"/>
            <w:bottom w:val="none" w:sz="0" w:space="0" w:color="auto"/>
            <w:right w:val="none" w:sz="0" w:space="0" w:color="auto"/>
          </w:divBdr>
          <w:divsChild>
            <w:div w:id="1620378289">
              <w:marLeft w:val="0"/>
              <w:marRight w:val="0"/>
              <w:marTop w:val="0"/>
              <w:marBottom w:val="0"/>
              <w:divBdr>
                <w:top w:val="none" w:sz="0" w:space="0" w:color="auto"/>
                <w:left w:val="none" w:sz="0" w:space="0" w:color="auto"/>
                <w:bottom w:val="none" w:sz="0" w:space="0" w:color="auto"/>
                <w:right w:val="none" w:sz="0" w:space="0" w:color="auto"/>
              </w:divBdr>
            </w:div>
            <w:div w:id="374086562">
              <w:marLeft w:val="0"/>
              <w:marRight w:val="0"/>
              <w:marTop w:val="0"/>
              <w:marBottom w:val="0"/>
              <w:divBdr>
                <w:top w:val="none" w:sz="0" w:space="0" w:color="auto"/>
                <w:left w:val="none" w:sz="0" w:space="0" w:color="auto"/>
                <w:bottom w:val="none" w:sz="0" w:space="0" w:color="auto"/>
                <w:right w:val="none" w:sz="0" w:space="0" w:color="auto"/>
              </w:divBdr>
            </w:div>
            <w:div w:id="1411121305">
              <w:marLeft w:val="0"/>
              <w:marRight w:val="0"/>
              <w:marTop w:val="0"/>
              <w:marBottom w:val="0"/>
              <w:divBdr>
                <w:top w:val="none" w:sz="0" w:space="0" w:color="auto"/>
                <w:left w:val="none" w:sz="0" w:space="0" w:color="auto"/>
                <w:bottom w:val="none" w:sz="0" w:space="0" w:color="auto"/>
                <w:right w:val="none" w:sz="0" w:space="0" w:color="auto"/>
              </w:divBdr>
            </w:div>
            <w:div w:id="691760508">
              <w:marLeft w:val="0"/>
              <w:marRight w:val="0"/>
              <w:marTop w:val="0"/>
              <w:marBottom w:val="0"/>
              <w:divBdr>
                <w:top w:val="none" w:sz="0" w:space="0" w:color="auto"/>
                <w:left w:val="none" w:sz="0" w:space="0" w:color="auto"/>
                <w:bottom w:val="none" w:sz="0" w:space="0" w:color="auto"/>
                <w:right w:val="none" w:sz="0" w:space="0" w:color="auto"/>
              </w:divBdr>
              <w:divsChild>
                <w:div w:id="664941769">
                  <w:marLeft w:val="0"/>
                  <w:marRight w:val="0"/>
                  <w:marTop w:val="30"/>
                  <w:marBottom w:val="30"/>
                  <w:divBdr>
                    <w:top w:val="none" w:sz="0" w:space="0" w:color="auto"/>
                    <w:left w:val="none" w:sz="0" w:space="0" w:color="auto"/>
                    <w:bottom w:val="none" w:sz="0" w:space="0" w:color="auto"/>
                    <w:right w:val="none" w:sz="0" w:space="0" w:color="auto"/>
                  </w:divBdr>
                  <w:divsChild>
                    <w:div w:id="466625539">
                      <w:marLeft w:val="0"/>
                      <w:marRight w:val="0"/>
                      <w:marTop w:val="0"/>
                      <w:marBottom w:val="0"/>
                      <w:divBdr>
                        <w:top w:val="none" w:sz="0" w:space="0" w:color="auto"/>
                        <w:left w:val="none" w:sz="0" w:space="0" w:color="auto"/>
                        <w:bottom w:val="none" w:sz="0" w:space="0" w:color="auto"/>
                        <w:right w:val="none" w:sz="0" w:space="0" w:color="auto"/>
                      </w:divBdr>
                      <w:divsChild>
                        <w:div w:id="1978100885">
                          <w:marLeft w:val="0"/>
                          <w:marRight w:val="0"/>
                          <w:marTop w:val="0"/>
                          <w:marBottom w:val="0"/>
                          <w:divBdr>
                            <w:top w:val="none" w:sz="0" w:space="0" w:color="auto"/>
                            <w:left w:val="none" w:sz="0" w:space="0" w:color="auto"/>
                            <w:bottom w:val="none" w:sz="0" w:space="0" w:color="auto"/>
                            <w:right w:val="none" w:sz="0" w:space="0" w:color="auto"/>
                          </w:divBdr>
                        </w:div>
                        <w:div w:id="664669546">
                          <w:marLeft w:val="0"/>
                          <w:marRight w:val="0"/>
                          <w:marTop w:val="0"/>
                          <w:marBottom w:val="0"/>
                          <w:divBdr>
                            <w:top w:val="none" w:sz="0" w:space="0" w:color="auto"/>
                            <w:left w:val="none" w:sz="0" w:space="0" w:color="auto"/>
                            <w:bottom w:val="none" w:sz="0" w:space="0" w:color="auto"/>
                            <w:right w:val="none" w:sz="0" w:space="0" w:color="auto"/>
                          </w:divBdr>
                        </w:div>
                      </w:divsChild>
                    </w:div>
                    <w:div w:id="683745142">
                      <w:marLeft w:val="0"/>
                      <w:marRight w:val="0"/>
                      <w:marTop w:val="0"/>
                      <w:marBottom w:val="0"/>
                      <w:divBdr>
                        <w:top w:val="none" w:sz="0" w:space="0" w:color="auto"/>
                        <w:left w:val="none" w:sz="0" w:space="0" w:color="auto"/>
                        <w:bottom w:val="none" w:sz="0" w:space="0" w:color="auto"/>
                        <w:right w:val="none" w:sz="0" w:space="0" w:color="auto"/>
                      </w:divBdr>
                      <w:divsChild>
                        <w:div w:id="398989152">
                          <w:marLeft w:val="0"/>
                          <w:marRight w:val="0"/>
                          <w:marTop w:val="0"/>
                          <w:marBottom w:val="0"/>
                          <w:divBdr>
                            <w:top w:val="none" w:sz="0" w:space="0" w:color="auto"/>
                            <w:left w:val="none" w:sz="0" w:space="0" w:color="auto"/>
                            <w:bottom w:val="none" w:sz="0" w:space="0" w:color="auto"/>
                            <w:right w:val="none" w:sz="0" w:space="0" w:color="auto"/>
                          </w:divBdr>
                        </w:div>
                        <w:div w:id="1329559291">
                          <w:marLeft w:val="0"/>
                          <w:marRight w:val="0"/>
                          <w:marTop w:val="0"/>
                          <w:marBottom w:val="0"/>
                          <w:divBdr>
                            <w:top w:val="none" w:sz="0" w:space="0" w:color="auto"/>
                            <w:left w:val="none" w:sz="0" w:space="0" w:color="auto"/>
                            <w:bottom w:val="none" w:sz="0" w:space="0" w:color="auto"/>
                            <w:right w:val="none" w:sz="0" w:space="0" w:color="auto"/>
                          </w:divBdr>
                        </w:div>
                      </w:divsChild>
                    </w:div>
                    <w:div w:id="112984078">
                      <w:marLeft w:val="0"/>
                      <w:marRight w:val="0"/>
                      <w:marTop w:val="0"/>
                      <w:marBottom w:val="0"/>
                      <w:divBdr>
                        <w:top w:val="none" w:sz="0" w:space="0" w:color="auto"/>
                        <w:left w:val="none" w:sz="0" w:space="0" w:color="auto"/>
                        <w:bottom w:val="none" w:sz="0" w:space="0" w:color="auto"/>
                        <w:right w:val="none" w:sz="0" w:space="0" w:color="auto"/>
                      </w:divBdr>
                      <w:divsChild>
                        <w:div w:id="2057583430">
                          <w:marLeft w:val="0"/>
                          <w:marRight w:val="0"/>
                          <w:marTop w:val="0"/>
                          <w:marBottom w:val="0"/>
                          <w:divBdr>
                            <w:top w:val="none" w:sz="0" w:space="0" w:color="auto"/>
                            <w:left w:val="none" w:sz="0" w:space="0" w:color="auto"/>
                            <w:bottom w:val="none" w:sz="0" w:space="0" w:color="auto"/>
                            <w:right w:val="none" w:sz="0" w:space="0" w:color="auto"/>
                          </w:divBdr>
                        </w:div>
                      </w:divsChild>
                    </w:div>
                    <w:div w:id="627904687">
                      <w:marLeft w:val="0"/>
                      <w:marRight w:val="0"/>
                      <w:marTop w:val="0"/>
                      <w:marBottom w:val="0"/>
                      <w:divBdr>
                        <w:top w:val="none" w:sz="0" w:space="0" w:color="auto"/>
                        <w:left w:val="none" w:sz="0" w:space="0" w:color="auto"/>
                        <w:bottom w:val="none" w:sz="0" w:space="0" w:color="auto"/>
                        <w:right w:val="none" w:sz="0" w:space="0" w:color="auto"/>
                      </w:divBdr>
                      <w:divsChild>
                        <w:div w:id="421804918">
                          <w:marLeft w:val="0"/>
                          <w:marRight w:val="0"/>
                          <w:marTop w:val="0"/>
                          <w:marBottom w:val="0"/>
                          <w:divBdr>
                            <w:top w:val="none" w:sz="0" w:space="0" w:color="auto"/>
                            <w:left w:val="none" w:sz="0" w:space="0" w:color="auto"/>
                            <w:bottom w:val="none" w:sz="0" w:space="0" w:color="auto"/>
                            <w:right w:val="none" w:sz="0" w:space="0" w:color="auto"/>
                          </w:divBdr>
                        </w:div>
                      </w:divsChild>
                    </w:div>
                    <w:div w:id="319161868">
                      <w:marLeft w:val="0"/>
                      <w:marRight w:val="0"/>
                      <w:marTop w:val="0"/>
                      <w:marBottom w:val="0"/>
                      <w:divBdr>
                        <w:top w:val="none" w:sz="0" w:space="0" w:color="auto"/>
                        <w:left w:val="none" w:sz="0" w:space="0" w:color="auto"/>
                        <w:bottom w:val="none" w:sz="0" w:space="0" w:color="auto"/>
                        <w:right w:val="none" w:sz="0" w:space="0" w:color="auto"/>
                      </w:divBdr>
                      <w:divsChild>
                        <w:div w:id="88084321">
                          <w:marLeft w:val="0"/>
                          <w:marRight w:val="0"/>
                          <w:marTop w:val="0"/>
                          <w:marBottom w:val="0"/>
                          <w:divBdr>
                            <w:top w:val="none" w:sz="0" w:space="0" w:color="auto"/>
                            <w:left w:val="none" w:sz="0" w:space="0" w:color="auto"/>
                            <w:bottom w:val="none" w:sz="0" w:space="0" w:color="auto"/>
                            <w:right w:val="none" w:sz="0" w:space="0" w:color="auto"/>
                          </w:divBdr>
                        </w:div>
                      </w:divsChild>
                    </w:div>
                    <w:div w:id="1616132496">
                      <w:marLeft w:val="0"/>
                      <w:marRight w:val="0"/>
                      <w:marTop w:val="0"/>
                      <w:marBottom w:val="0"/>
                      <w:divBdr>
                        <w:top w:val="none" w:sz="0" w:space="0" w:color="auto"/>
                        <w:left w:val="none" w:sz="0" w:space="0" w:color="auto"/>
                        <w:bottom w:val="none" w:sz="0" w:space="0" w:color="auto"/>
                        <w:right w:val="none" w:sz="0" w:space="0" w:color="auto"/>
                      </w:divBdr>
                      <w:divsChild>
                        <w:div w:id="2141919833">
                          <w:marLeft w:val="0"/>
                          <w:marRight w:val="0"/>
                          <w:marTop w:val="0"/>
                          <w:marBottom w:val="0"/>
                          <w:divBdr>
                            <w:top w:val="none" w:sz="0" w:space="0" w:color="auto"/>
                            <w:left w:val="none" w:sz="0" w:space="0" w:color="auto"/>
                            <w:bottom w:val="none" w:sz="0" w:space="0" w:color="auto"/>
                            <w:right w:val="none" w:sz="0" w:space="0" w:color="auto"/>
                          </w:divBdr>
                        </w:div>
                      </w:divsChild>
                    </w:div>
                    <w:div w:id="1185630940">
                      <w:marLeft w:val="0"/>
                      <w:marRight w:val="0"/>
                      <w:marTop w:val="0"/>
                      <w:marBottom w:val="0"/>
                      <w:divBdr>
                        <w:top w:val="none" w:sz="0" w:space="0" w:color="auto"/>
                        <w:left w:val="none" w:sz="0" w:space="0" w:color="auto"/>
                        <w:bottom w:val="none" w:sz="0" w:space="0" w:color="auto"/>
                        <w:right w:val="none" w:sz="0" w:space="0" w:color="auto"/>
                      </w:divBdr>
                      <w:divsChild>
                        <w:div w:id="1871525463">
                          <w:marLeft w:val="0"/>
                          <w:marRight w:val="0"/>
                          <w:marTop w:val="0"/>
                          <w:marBottom w:val="0"/>
                          <w:divBdr>
                            <w:top w:val="none" w:sz="0" w:space="0" w:color="auto"/>
                            <w:left w:val="none" w:sz="0" w:space="0" w:color="auto"/>
                            <w:bottom w:val="none" w:sz="0" w:space="0" w:color="auto"/>
                            <w:right w:val="none" w:sz="0" w:space="0" w:color="auto"/>
                          </w:divBdr>
                        </w:div>
                      </w:divsChild>
                    </w:div>
                    <w:div w:id="1957711567">
                      <w:marLeft w:val="0"/>
                      <w:marRight w:val="0"/>
                      <w:marTop w:val="0"/>
                      <w:marBottom w:val="0"/>
                      <w:divBdr>
                        <w:top w:val="none" w:sz="0" w:space="0" w:color="auto"/>
                        <w:left w:val="none" w:sz="0" w:space="0" w:color="auto"/>
                        <w:bottom w:val="none" w:sz="0" w:space="0" w:color="auto"/>
                        <w:right w:val="none" w:sz="0" w:space="0" w:color="auto"/>
                      </w:divBdr>
                      <w:divsChild>
                        <w:div w:id="1801604491">
                          <w:marLeft w:val="0"/>
                          <w:marRight w:val="0"/>
                          <w:marTop w:val="0"/>
                          <w:marBottom w:val="0"/>
                          <w:divBdr>
                            <w:top w:val="none" w:sz="0" w:space="0" w:color="auto"/>
                            <w:left w:val="none" w:sz="0" w:space="0" w:color="auto"/>
                            <w:bottom w:val="none" w:sz="0" w:space="0" w:color="auto"/>
                            <w:right w:val="none" w:sz="0" w:space="0" w:color="auto"/>
                          </w:divBdr>
                        </w:div>
                      </w:divsChild>
                    </w:div>
                    <w:div w:id="397093156">
                      <w:marLeft w:val="0"/>
                      <w:marRight w:val="0"/>
                      <w:marTop w:val="0"/>
                      <w:marBottom w:val="0"/>
                      <w:divBdr>
                        <w:top w:val="none" w:sz="0" w:space="0" w:color="auto"/>
                        <w:left w:val="none" w:sz="0" w:space="0" w:color="auto"/>
                        <w:bottom w:val="none" w:sz="0" w:space="0" w:color="auto"/>
                        <w:right w:val="none" w:sz="0" w:space="0" w:color="auto"/>
                      </w:divBdr>
                      <w:divsChild>
                        <w:div w:id="1866676315">
                          <w:marLeft w:val="0"/>
                          <w:marRight w:val="0"/>
                          <w:marTop w:val="0"/>
                          <w:marBottom w:val="0"/>
                          <w:divBdr>
                            <w:top w:val="none" w:sz="0" w:space="0" w:color="auto"/>
                            <w:left w:val="none" w:sz="0" w:space="0" w:color="auto"/>
                            <w:bottom w:val="none" w:sz="0" w:space="0" w:color="auto"/>
                            <w:right w:val="none" w:sz="0" w:space="0" w:color="auto"/>
                          </w:divBdr>
                        </w:div>
                      </w:divsChild>
                    </w:div>
                    <w:div w:id="1476097422">
                      <w:marLeft w:val="0"/>
                      <w:marRight w:val="0"/>
                      <w:marTop w:val="0"/>
                      <w:marBottom w:val="0"/>
                      <w:divBdr>
                        <w:top w:val="none" w:sz="0" w:space="0" w:color="auto"/>
                        <w:left w:val="none" w:sz="0" w:space="0" w:color="auto"/>
                        <w:bottom w:val="none" w:sz="0" w:space="0" w:color="auto"/>
                        <w:right w:val="none" w:sz="0" w:space="0" w:color="auto"/>
                      </w:divBdr>
                      <w:divsChild>
                        <w:div w:id="1270163398">
                          <w:marLeft w:val="0"/>
                          <w:marRight w:val="0"/>
                          <w:marTop w:val="0"/>
                          <w:marBottom w:val="0"/>
                          <w:divBdr>
                            <w:top w:val="none" w:sz="0" w:space="0" w:color="auto"/>
                            <w:left w:val="none" w:sz="0" w:space="0" w:color="auto"/>
                            <w:bottom w:val="none" w:sz="0" w:space="0" w:color="auto"/>
                            <w:right w:val="none" w:sz="0" w:space="0" w:color="auto"/>
                          </w:divBdr>
                        </w:div>
                      </w:divsChild>
                    </w:div>
                    <w:div w:id="1751730139">
                      <w:marLeft w:val="0"/>
                      <w:marRight w:val="0"/>
                      <w:marTop w:val="0"/>
                      <w:marBottom w:val="0"/>
                      <w:divBdr>
                        <w:top w:val="none" w:sz="0" w:space="0" w:color="auto"/>
                        <w:left w:val="none" w:sz="0" w:space="0" w:color="auto"/>
                        <w:bottom w:val="none" w:sz="0" w:space="0" w:color="auto"/>
                        <w:right w:val="none" w:sz="0" w:space="0" w:color="auto"/>
                      </w:divBdr>
                      <w:divsChild>
                        <w:div w:id="1699622641">
                          <w:marLeft w:val="0"/>
                          <w:marRight w:val="0"/>
                          <w:marTop w:val="0"/>
                          <w:marBottom w:val="0"/>
                          <w:divBdr>
                            <w:top w:val="none" w:sz="0" w:space="0" w:color="auto"/>
                            <w:left w:val="none" w:sz="0" w:space="0" w:color="auto"/>
                            <w:bottom w:val="none" w:sz="0" w:space="0" w:color="auto"/>
                            <w:right w:val="none" w:sz="0" w:space="0" w:color="auto"/>
                          </w:divBdr>
                        </w:div>
                      </w:divsChild>
                    </w:div>
                    <w:div w:id="943339299">
                      <w:marLeft w:val="0"/>
                      <w:marRight w:val="0"/>
                      <w:marTop w:val="0"/>
                      <w:marBottom w:val="0"/>
                      <w:divBdr>
                        <w:top w:val="none" w:sz="0" w:space="0" w:color="auto"/>
                        <w:left w:val="none" w:sz="0" w:space="0" w:color="auto"/>
                        <w:bottom w:val="none" w:sz="0" w:space="0" w:color="auto"/>
                        <w:right w:val="none" w:sz="0" w:space="0" w:color="auto"/>
                      </w:divBdr>
                      <w:divsChild>
                        <w:div w:id="1004404744">
                          <w:marLeft w:val="0"/>
                          <w:marRight w:val="0"/>
                          <w:marTop w:val="0"/>
                          <w:marBottom w:val="0"/>
                          <w:divBdr>
                            <w:top w:val="none" w:sz="0" w:space="0" w:color="auto"/>
                            <w:left w:val="none" w:sz="0" w:space="0" w:color="auto"/>
                            <w:bottom w:val="none" w:sz="0" w:space="0" w:color="auto"/>
                            <w:right w:val="none" w:sz="0" w:space="0" w:color="auto"/>
                          </w:divBdr>
                        </w:div>
                      </w:divsChild>
                    </w:div>
                    <w:div w:id="1581595377">
                      <w:marLeft w:val="0"/>
                      <w:marRight w:val="0"/>
                      <w:marTop w:val="0"/>
                      <w:marBottom w:val="0"/>
                      <w:divBdr>
                        <w:top w:val="none" w:sz="0" w:space="0" w:color="auto"/>
                        <w:left w:val="none" w:sz="0" w:space="0" w:color="auto"/>
                        <w:bottom w:val="none" w:sz="0" w:space="0" w:color="auto"/>
                        <w:right w:val="none" w:sz="0" w:space="0" w:color="auto"/>
                      </w:divBdr>
                      <w:divsChild>
                        <w:div w:id="1160972548">
                          <w:marLeft w:val="0"/>
                          <w:marRight w:val="0"/>
                          <w:marTop w:val="0"/>
                          <w:marBottom w:val="0"/>
                          <w:divBdr>
                            <w:top w:val="none" w:sz="0" w:space="0" w:color="auto"/>
                            <w:left w:val="none" w:sz="0" w:space="0" w:color="auto"/>
                            <w:bottom w:val="none" w:sz="0" w:space="0" w:color="auto"/>
                            <w:right w:val="none" w:sz="0" w:space="0" w:color="auto"/>
                          </w:divBdr>
                        </w:div>
                      </w:divsChild>
                    </w:div>
                    <w:div w:id="911235311">
                      <w:marLeft w:val="0"/>
                      <w:marRight w:val="0"/>
                      <w:marTop w:val="0"/>
                      <w:marBottom w:val="0"/>
                      <w:divBdr>
                        <w:top w:val="none" w:sz="0" w:space="0" w:color="auto"/>
                        <w:left w:val="none" w:sz="0" w:space="0" w:color="auto"/>
                        <w:bottom w:val="none" w:sz="0" w:space="0" w:color="auto"/>
                        <w:right w:val="none" w:sz="0" w:space="0" w:color="auto"/>
                      </w:divBdr>
                      <w:divsChild>
                        <w:div w:id="968707532">
                          <w:marLeft w:val="0"/>
                          <w:marRight w:val="0"/>
                          <w:marTop w:val="0"/>
                          <w:marBottom w:val="0"/>
                          <w:divBdr>
                            <w:top w:val="none" w:sz="0" w:space="0" w:color="auto"/>
                            <w:left w:val="none" w:sz="0" w:space="0" w:color="auto"/>
                            <w:bottom w:val="none" w:sz="0" w:space="0" w:color="auto"/>
                            <w:right w:val="none" w:sz="0" w:space="0" w:color="auto"/>
                          </w:divBdr>
                        </w:div>
                      </w:divsChild>
                    </w:div>
                    <w:div w:id="1274048555">
                      <w:marLeft w:val="0"/>
                      <w:marRight w:val="0"/>
                      <w:marTop w:val="0"/>
                      <w:marBottom w:val="0"/>
                      <w:divBdr>
                        <w:top w:val="none" w:sz="0" w:space="0" w:color="auto"/>
                        <w:left w:val="none" w:sz="0" w:space="0" w:color="auto"/>
                        <w:bottom w:val="none" w:sz="0" w:space="0" w:color="auto"/>
                        <w:right w:val="none" w:sz="0" w:space="0" w:color="auto"/>
                      </w:divBdr>
                      <w:divsChild>
                        <w:div w:id="1952668644">
                          <w:marLeft w:val="0"/>
                          <w:marRight w:val="0"/>
                          <w:marTop w:val="0"/>
                          <w:marBottom w:val="0"/>
                          <w:divBdr>
                            <w:top w:val="none" w:sz="0" w:space="0" w:color="auto"/>
                            <w:left w:val="none" w:sz="0" w:space="0" w:color="auto"/>
                            <w:bottom w:val="none" w:sz="0" w:space="0" w:color="auto"/>
                            <w:right w:val="none" w:sz="0" w:space="0" w:color="auto"/>
                          </w:divBdr>
                        </w:div>
                      </w:divsChild>
                    </w:div>
                    <w:div w:id="1246718742">
                      <w:marLeft w:val="0"/>
                      <w:marRight w:val="0"/>
                      <w:marTop w:val="0"/>
                      <w:marBottom w:val="0"/>
                      <w:divBdr>
                        <w:top w:val="none" w:sz="0" w:space="0" w:color="auto"/>
                        <w:left w:val="none" w:sz="0" w:space="0" w:color="auto"/>
                        <w:bottom w:val="none" w:sz="0" w:space="0" w:color="auto"/>
                        <w:right w:val="none" w:sz="0" w:space="0" w:color="auto"/>
                      </w:divBdr>
                      <w:divsChild>
                        <w:div w:id="1516307738">
                          <w:marLeft w:val="0"/>
                          <w:marRight w:val="0"/>
                          <w:marTop w:val="0"/>
                          <w:marBottom w:val="0"/>
                          <w:divBdr>
                            <w:top w:val="none" w:sz="0" w:space="0" w:color="auto"/>
                            <w:left w:val="none" w:sz="0" w:space="0" w:color="auto"/>
                            <w:bottom w:val="none" w:sz="0" w:space="0" w:color="auto"/>
                            <w:right w:val="none" w:sz="0" w:space="0" w:color="auto"/>
                          </w:divBdr>
                        </w:div>
                      </w:divsChild>
                    </w:div>
                    <w:div w:id="1728140141">
                      <w:marLeft w:val="0"/>
                      <w:marRight w:val="0"/>
                      <w:marTop w:val="0"/>
                      <w:marBottom w:val="0"/>
                      <w:divBdr>
                        <w:top w:val="none" w:sz="0" w:space="0" w:color="auto"/>
                        <w:left w:val="none" w:sz="0" w:space="0" w:color="auto"/>
                        <w:bottom w:val="none" w:sz="0" w:space="0" w:color="auto"/>
                        <w:right w:val="none" w:sz="0" w:space="0" w:color="auto"/>
                      </w:divBdr>
                      <w:divsChild>
                        <w:div w:id="1187524871">
                          <w:marLeft w:val="0"/>
                          <w:marRight w:val="0"/>
                          <w:marTop w:val="0"/>
                          <w:marBottom w:val="0"/>
                          <w:divBdr>
                            <w:top w:val="none" w:sz="0" w:space="0" w:color="auto"/>
                            <w:left w:val="none" w:sz="0" w:space="0" w:color="auto"/>
                            <w:bottom w:val="none" w:sz="0" w:space="0" w:color="auto"/>
                            <w:right w:val="none" w:sz="0" w:space="0" w:color="auto"/>
                          </w:divBdr>
                        </w:div>
                      </w:divsChild>
                    </w:div>
                    <w:div w:id="1737823348">
                      <w:marLeft w:val="0"/>
                      <w:marRight w:val="0"/>
                      <w:marTop w:val="0"/>
                      <w:marBottom w:val="0"/>
                      <w:divBdr>
                        <w:top w:val="none" w:sz="0" w:space="0" w:color="auto"/>
                        <w:left w:val="none" w:sz="0" w:space="0" w:color="auto"/>
                        <w:bottom w:val="none" w:sz="0" w:space="0" w:color="auto"/>
                        <w:right w:val="none" w:sz="0" w:space="0" w:color="auto"/>
                      </w:divBdr>
                    </w:div>
                    <w:div w:id="2124305448">
                      <w:marLeft w:val="0"/>
                      <w:marRight w:val="0"/>
                      <w:marTop w:val="0"/>
                      <w:marBottom w:val="0"/>
                      <w:divBdr>
                        <w:top w:val="none" w:sz="0" w:space="0" w:color="auto"/>
                        <w:left w:val="none" w:sz="0" w:space="0" w:color="auto"/>
                        <w:bottom w:val="none" w:sz="0" w:space="0" w:color="auto"/>
                        <w:right w:val="none" w:sz="0" w:space="0" w:color="auto"/>
                      </w:divBdr>
                    </w:div>
                    <w:div w:id="2558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9700">
              <w:marLeft w:val="0"/>
              <w:marRight w:val="0"/>
              <w:marTop w:val="0"/>
              <w:marBottom w:val="0"/>
              <w:divBdr>
                <w:top w:val="none" w:sz="0" w:space="0" w:color="auto"/>
                <w:left w:val="none" w:sz="0" w:space="0" w:color="auto"/>
                <w:bottom w:val="none" w:sz="0" w:space="0" w:color="auto"/>
                <w:right w:val="none" w:sz="0" w:space="0" w:color="auto"/>
              </w:divBdr>
            </w:div>
          </w:divsChild>
        </w:div>
        <w:div w:id="779766218">
          <w:marLeft w:val="0"/>
          <w:marRight w:val="0"/>
          <w:marTop w:val="0"/>
          <w:marBottom w:val="0"/>
          <w:divBdr>
            <w:top w:val="none" w:sz="0" w:space="0" w:color="auto"/>
            <w:left w:val="none" w:sz="0" w:space="0" w:color="auto"/>
            <w:bottom w:val="none" w:sz="0" w:space="0" w:color="auto"/>
            <w:right w:val="none" w:sz="0" w:space="0" w:color="auto"/>
          </w:divBdr>
          <w:divsChild>
            <w:div w:id="1273241300">
              <w:marLeft w:val="0"/>
              <w:marRight w:val="0"/>
              <w:marTop w:val="0"/>
              <w:marBottom w:val="0"/>
              <w:divBdr>
                <w:top w:val="none" w:sz="0" w:space="0" w:color="auto"/>
                <w:left w:val="none" w:sz="0" w:space="0" w:color="auto"/>
                <w:bottom w:val="none" w:sz="0" w:space="0" w:color="auto"/>
                <w:right w:val="none" w:sz="0" w:space="0" w:color="auto"/>
              </w:divBdr>
            </w:div>
          </w:divsChild>
        </w:div>
        <w:div w:id="148909828">
          <w:marLeft w:val="0"/>
          <w:marRight w:val="0"/>
          <w:marTop w:val="0"/>
          <w:marBottom w:val="0"/>
          <w:divBdr>
            <w:top w:val="none" w:sz="0" w:space="0" w:color="auto"/>
            <w:left w:val="none" w:sz="0" w:space="0" w:color="auto"/>
            <w:bottom w:val="none" w:sz="0" w:space="0" w:color="auto"/>
            <w:right w:val="none" w:sz="0" w:space="0" w:color="auto"/>
          </w:divBdr>
          <w:divsChild>
            <w:div w:id="46152814">
              <w:marLeft w:val="0"/>
              <w:marRight w:val="0"/>
              <w:marTop w:val="0"/>
              <w:marBottom w:val="0"/>
              <w:divBdr>
                <w:top w:val="none" w:sz="0" w:space="0" w:color="auto"/>
                <w:left w:val="none" w:sz="0" w:space="0" w:color="auto"/>
                <w:bottom w:val="none" w:sz="0" w:space="0" w:color="auto"/>
                <w:right w:val="none" w:sz="0" w:space="0" w:color="auto"/>
              </w:divBdr>
            </w:div>
            <w:div w:id="1327169863">
              <w:marLeft w:val="0"/>
              <w:marRight w:val="0"/>
              <w:marTop w:val="0"/>
              <w:marBottom w:val="0"/>
              <w:divBdr>
                <w:top w:val="none" w:sz="0" w:space="0" w:color="auto"/>
                <w:left w:val="none" w:sz="0" w:space="0" w:color="auto"/>
                <w:bottom w:val="none" w:sz="0" w:space="0" w:color="auto"/>
                <w:right w:val="none" w:sz="0" w:space="0" w:color="auto"/>
              </w:divBdr>
            </w:div>
            <w:div w:id="1173106160">
              <w:marLeft w:val="0"/>
              <w:marRight w:val="0"/>
              <w:marTop w:val="0"/>
              <w:marBottom w:val="0"/>
              <w:divBdr>
                <w:top w:val="none" w:sz="0" w:space="0" w:color="auto"/>
                <w:left w:val="none" w:sz="0" w:space="0" w:color="auto"/>
                <w:bottom w:val="none" w:sz="0" w:space="0" w:color="auto"/>
                <w:right w:val="none" w:sz="0" w:space="0" w:color="auto"/>
              </w:divBdr>
            </w:div>
            <w:div w:id="1425151100">
              <w:marLeft w:val="0"/>
              <w:marRight w:val="0"/>
              <w:marTop w:val="0"/>
              <w:marBottom w:val="0"/>
              <w:divBdr>
                <w:top w:val="none" w:sz="0" w:space="0" w:color="auto"/>
                <w:left w:val="none" w:sz="0" w:space="0" w:color="auto"/>
                <w:bottom w:val="none" w:sz="0" w:space="0" w:color="auto"/>
                <w:right w:val="none" w:sz="0" w:space="0" w:color="auto"/>
              </w:divBdr>
              <w:divsChild>
                <w:div w:id="1837107116">
                  <w:marLeft w:val="0"/>
                  <w:marRight w:val="0"/>
                  <w:marTop w:val="30"/>
                  <w:marBottom w:val="30"/>
                  <w:divBdr>
                    <w:top w:val="none" w:sz="0" w:space="0" w:color="auto"/>
                    <w:left w:val="none" w:sz="0" w:space="0" w:color="auto"/>
                    <w:bottom w:val="none" w:sz="0" w:space="0" w:color="auto"/>
                    <w:right w:val="none" w:sz="0" w:space="0" w:color="auto"/>
                  </w:divBdr>
                  <w:divsChild>
                    <w:div w:id="647636592">
                      <w:marLeft w:val="0"/>
                      <w:marRight w:val="0"/>
                      <w:marTop w:val="0"/>
                      <w:marBottom w:val="0"/>
                      <w:divBdr>
                        <w:top w:val="none" w:sz="0" w:space="0" w:color="auto"/>
                        <w:left w:val="none" w:sz="0" w:space="0" w:color="auto"/>
                        <w:bottom w:val="none" w:sz="0" w:space="0" w:color="auto"/>
                        <w:right w:val="none" w:sz="0" w:space="0" w:color="auto"/>
                      </w:divBdr>
                      <w:divsChild>
                        <w:div w:id="1401559970">
                          <w:marLeft w:val="0"/>
                          <w:marRight w:val="0"/>
                          <w:marTop w:val="0"/>
                          <w:marBottom w:val="0"/>
                          <w:divBdr>
                            <w:top w:val="none" w:sz="0" w:space="0" w:color="auto"/>
                            <w:left w:val="none" w:sz="0" w:space="0" w:color="auto"/>
                            <w:bottom w:val="none" w:sz="0" w:space="0" w:color="auto"/>
                            <w:right w:val="none" w:sz="0" w:space="0" w:color="auto"/>
                          </w:divBdr>
                        </w:div>
                      </w:divsChild>
                    </w:div>
                    <w:div w:id="1633173861">
                      <w:marLeft w:val="0"/>
                      <w:marRight w:val="0"/>
                      <w:marTop w:val="0"/>
                      <w:marBottom w:val="0"/>
                      <w:divBdr>
                        <w:top w:val="none" w:sz="0" w:space="0" w:color="auto"/>
                        <w:left w:val="none" w:sz="0" w:space="0" w:color="auto"/>
                        <w:bottom w:val="none" w:sz="0" w:space="0" w:color="auto"/>
                        <w:right w:val="none" w:sz="0" w:space="0" w:color="auto"/>
                      </w:divBdr>
                      <w:divsChild>
                        <w:div w:id="881409184">
                          <w:marLeft w:val="0"/>
                          <w:marRight w:val="0"/>
                          <w:marTop w:val="0"/>
                          <w:marBottom w:val="0"/>
                          <w:divBdr>
                            <w:top w:val="none" w:sz="0" w:space="0" w:color="auto"/>
                            <w:left w:val="none" w:sz="0" w:space="0" w:color="auto"/>
                            <w:bottom w:val="none" w:sz="0" w:space="0" w:color="auto"/>
                            <w:right w:val="none" w:sz="0" w:space="0" w:color="auto"/>
                          </w:divBdr>
                        </w:div>
                      </w:divsChild>
                    </w:div>
                    <w:div w:id="1225682971">
                      <w:marLeft w:val="0"/>
                      <w:marRight w:val="0"/>
                      <w:marTop w:val="0"/>
                      <w:marBottom w:val="0"/>
                      <w:divBdr>
                        <w:top w:val="none" w:sz="0" w:space="0" w:color="auto"/>
                        <w:left w:val="none" w:sz="0" w:space="0" w:color="auto"/>
                        <w:bottom w:val="none" w:sz="0" w:space="0" w:color="auto"/>
                        <w:right w:val="none" w:sz="0" w:space="0" w:color="auto"/>
                      </w:divBdr>
                      <w:divsChild>
                        <w:div w:id="1462767866">
                          <w:marLeft w:val="0"/>
                          <w:marRight w:val="0"/>
                          <w:marTop w:val="0"/>
                          <w:marBottom w:val="0"/>
                          <w:divBdr>
                            <w:top w:val="none" w:sz="0" w:space="0" w:color="auto"/>
                            <w:left w:val="none" w:sz="0" w:space="0" w:color="auto"/>
                            <w:bottom w:val="none" w:sz="0" w:space="0" w:color="auto"/>
                            <w:right w:val="none" w:sz="0" w:space="0" w:color="auto"/>
                          </w:divBdr>
                        </w:div>
                      </w:divsChild>
                    </w:div>
                    <w:div w:id="62996888">
                      <w:marLeft w:val="0"/>
                      <w:marRight w:val="0"/>
                      <w:marTop w:val="0"/>
                      <w:marBottom w:val="0"/>
                      <w:divBdr>
                        <w:top w:val="none" w:sz="0" w:space="0" w:color="auto"/>
                        <w:left w:val="none" w:sz="0" w:space="0" w:color="auto"/>
                        <w:bottom w:val="none" w:sz="0" w:space="0" w:color="auto"/>
                        <w:right w:val="none" w:sz="0" w:space="0" w:color="auto"/>
                      </w:divBdr>
                      <w:divsChild>
                        <w:div w:id="1787314794">
                          <w:marLeft w:val="0"/>
                          <w:marRight w:val="0"/>
                          <w:marTop w:val="0"/>
                          <w:marBottom w:val="0"/>
                          <w:divBdr>
                            <w:top w:val="none" w:sz="0" w:space="0" w:color="auto"/>
                            <w:left w:val="none" w:sz="0" w:space="0" w:color="auto"/>
                            <w:bottom w:val="none" w:sz="0" w:space="0" w:color="auto"/>
                            <w:right w:val="none" w:sz="0" w:space="0" w:color="auto"/>
                          </w:divBdr>
                        </w:div>
                      </w:divsChild>
                    </w:div>
                    <w:div w:id="1934505269">
                      <w:marLeft w:val="0"/>
                      <w:marRight w:val="0"/>
                      <w:marTop w:val="0"/>
                      <w:marBottom w:val="0"/>
                      <w:divBdr>
                        <w:top w:val="none" w:sz="0" w:space="0" w:color="auto"/>
                        <w:left w:val="none" w:sz="0" w:space="0" w:color="auto"/>
                        <w:bottom w:val="none" w:sz="0" w:space="0" w:color="auto"/>
                        <w:right w:val="none" w:sz="0" w:space="0" w:color="auto"/>
                      </w:divBdr>
                      <w:divsChild>
                        <w:div w:id="43409478">
                          <w:marLeft w:val="0"/>
                          <w:marRight w:val="0"/>
                          <w:marTop w:val="0"/>
                          <w:marBottom w:val="0"/>
                          <w:divBdr>
                            <w:top w:val="none" w:sz="0" w:space="0" w:color="auto"/>
                            <w:left w:val="none" w:sz="0" w:space="0" w:color="auto"/>
                            <w:bottom w:val="none" w:sz="0" w:space="0" w:color="auto"/>
                            <w:right w:val="none" w:sz="0" w:space="0" w:color="auto"/>
                          </w:divBdr>
                        </w:div>
                      </w:divsChild>
                    </w:div>
                    <w:div w:id="1517844710">
                      <w:marLeft w:val="0"/>
                      <w:marRight w:val="0"/>
                      <w:marTop w:val="0"/>
                      <w:marBottom w:val="0"/>
                      <w:divBdr>
                        <w:top w:val="none" w:sz="0" w:space="0" w:color="auto"/>
                        <w:left w:val="none" w:sz="0" w:space="0" w:color="auto"/>
                        <w:bottom w:val="none" w:sz="0" w:space="0" w:color="auto"/>
                        <w:right w:val="none" w:sz="0" w:space="0" w:color="auto"/>
                      </w:divBdr>
                      <w:divsChild>
                        <w:div w:id="1428774601">
                          <w:marLeft w:val="0"/>
                          <w:marRight w:val="0"/>
                          <w:marTop w:val="0"/>
                          <w:marBottom w:val="0"/>
                          <w:divBdr>
                            <w:top w:val="none" w:sz="0" w:space="0" w:color="auto"/>
                            <w:left w:val="none" w:sz="0" w:space="0" w:color="auto"/>
                            <w:bottom w:val="none" w:sz="0" w:space="0" w:color="auto"/>
                            <w:right w:val="none" w:sz="0" w:space="0" w:color="auto"/>
                          </w:divBdr>
                        </w:div>
                      </w:divsChild>
                    </w:div>
                    <w:div w:id="1597397741">
                      <w:marLeft w:val="0"/>
                      <w:marRight w:val="0"/>
                      <w:marTop w:val="0"/>
                      <w:marBottom w:val="0"/>
                      <w:divBdr>
                        <w:top w:val="none" w:sz="0" w:space="0" w:color="auto"/>
                        <w:left w:val="none" w:sz="0" w:space="0" w:color="auto"/>
                        <w:bottom w:val="none" w:sz="0" w:space="0" w:color="auto"/>
                        <w:right w:val="none" w:sz="0" w:space="0" w:color="auto"/>
                      </w:divBdr>
                      <w:divsChild>
                        <w:div w:id="887960869">
                          <w:marLeft w:val="0"/>
                          <w:marRight w:val="0"/>
                          <w:marTop w:val="0"/>
                          <w:marBottom w:val="0"/>
                          <w:divBdr>
                            <w:top w:val="none" w:sz="0" w:space="0" w:color="auto"/>
                            <w:left w:val="none" w:sz="0" w:space="0" w:color="auto"/>
                            <w:bottom w:val="none" w:sz="0" w:space="0" w:color="auto"/>
                            <w:right w:val="none" w:sz="0" w:space="0" w:color="auto"/>
                          </w:divBdr>
                        </w:div>
                      </w:divsChild>
                    </w:div>
                    <w:div w:id="1610578995">
                      <w:marLeft w:val="0"/>
                      <w:marRight w:val="0"/>
                      <w:marTop w:val="0"/>
                      <w:marBottom w:val="0"/>
                      <w:divBdr>
                        <w:top w:val="none" w:sz="0" w:space="0" w:color="auto"/>
                        <w:left w:val="none" w:sz="0" w:space="0" w:color="auto"/>
                        <w:bottom w:val="none" w:sz="0" w:space="0" w:color="auto"/>
                        <w:right w:val="none" w:sz="0" w:space="0" w:color="auto"/>
                      </w:divBdr>
                      <w:divsChild>
                        <w:div w:id="808521757">
                          <w:marLeft w:val="0"/>
                          <w:marRight w:val="0"/>
                          <w:marTop w:val="0"/>
                          <w:marBottom w:val="0"/>
                          <w:divBdr>
                            <w:top w:val="none" w:sz="0" w:space="0" w:color="auto"/>
                            <w:left w:val="none" w:sz="0" w:space="0" w:color="auto"/>
                            <w:bottom w:val="none" w:sz="0" w:space="0" w:color="auto"/>
                            <w:right w:val="none" w:sz="0" w:space="0" w:color="auto"/>
                          </w:divBdr>
                        </w:div>
                        <w:div w:id="881676900">
                          <w:marLeft w:val="0"/>
                          <w:marRight w:val="0"/>
                          <w:marTop w:val="0"/>
                          <w:marBottom w:val="0"/>
                          <w:divBdr>
                            <w:top w:val="none" w:sz="0" w:space="0" w:color="auto"/>
                            <w:left w:val="none" w:sz="0" w:space="0" w:color="auto"/>
                            <w:bottom w:val="none" w:sz="0" w:space="0" w:color="auto"/>
                            <w:right w:val="none" w:sz="0" w:space="0" w:color="auto"/>
                          </w:divBdr>
                        </w:div>
                      </w:divsChild>
                    </w:div>
                    <w:div w:id="1073742611">
                      <w:marLeft w:val="0"/>
                      <w:marRight w:val="0"/>
                      <w:marTop w:val="0"/>
                      <w:marBottom w:val="0"/>
                      <w:divBdr>
                        <w:top w:val="none" w:sz="0" w:space="0" w:color="auto"/>
                        <w:left w:val="none" w:sz="0" w:space="0" w:color="auto"/>
                        <w:bottom w:val="none" w:sz="0" w:space="0" w:color="auto"/>
                        <w:right w:val="none" w:sz="0" w:space="0" w:color="auto"/>
                      </w:divBdr>
                      <w:divsChild>
                        <w:div w:id="1806893278">
                          <w:marLeft w:val="0"/>
                          <w:marRight w:val="0"/>
                          <w:marTop w:val="0"/>
                          <w:marBottom w:val="0"/>
                          <w:divBdr>
                            <w:top w:val="none" w:sz="0" w:space="0" w:color="auto"/>
                            <w:left w:val="none" w:sz="0" w:space="0" w:color="auto"/>
                            <w:bottom w:val="none" w:sz="0" w:space="0" w:color="auto"/>
                            <w:right w:val="none" w:sz="0" w:space="0" w:color="auto"/>
                          </w:divBdr>
                        </w:div>
                      </w:divsChild>
                    </w:div>
                    <w:div w:id="1692948384">
                      <w:marLeft w:val="0"/>
                      <w:marRight w:val="0"/>
                      <w:marTop w:val="0"/>
                      <w:marBottom w:val="0"/>
                      <w:divBdr>
                        <w:top w:val="none" w:sz="0" w:space="0" w:color="auto"/>
                        <w:left w:val="none" w:sz="0" w:space="0" w:color="auto"/>
                        <w:bottom w:val="none" w:sz="0" w:space="0" w:color="auto"/>
                        <w:right w:val="none" w:sz="0" w:space="0" w:color="auto"/>
                      </w:divBdr>
                      <w:divsChild>
                        <w:div w:id="192885719">
                          <w:marLeft w:val="0"/>
                          <w:marRight w:val="0"/>
                          <w:marTop w:val="0"/>
                          <w:marBottom w:val="0"/>
                          <w:divBdr>
                            <w:top w:val="none" w:sz="0" w:space="0" w:color="auto"/>
                            <w:left w:val="none" w:sz="0" w:space="0" w:color="auto"/>
                            <w:bottom w:val="none" w:sz="0" w:space="0" w:color="auto"/>
                            <w:right w:val="none" w:sz="0" w:space="0" w:color="auto"/>
                          </w:divBdr>
                        </w:div>
                      </w:divsChild>
                    </w:div>
                    <w:div w:id="1329601762">
                      <w:marLeft w:val="0"/>
                      <w:marRight w:val="0"/>
                      <w:marTop w:val="0"/>
                      <w:marBottom w:val="0"/>
                      <w:divBdr>
                        <w:top w:val="none" w:sz="0" w:space="0" w:color="auto"/>
                        <w:left w:val="none" w:sz="0" w:space="0" w:color="auto"/>
                        <w:bottom w:val="none" w:sz="0" w:space="0" w:color="auto"/>
                        <w:right w:val="none" w:sz="0" w:space="0" w:color="auto"/>
                      </w:divBdr>
                      <w:divsChild>
                        <w:div w:id="1085955938">
                          <w:marLeft w:val="0"/>
                          <w:marRight w:val="0"/>
                          <w:marTop w:val="0"/>
                          <w:marBottom w:val="0"/>
                          <w:divBdr>
                            <w:top w:val="none" w:sz="0" w:space="0" w:color="auto"/>
                            <w:left w:val="none" w:sz="0" w:space="0" w:color="auto"/>
                            <w:bottom w:val="none" w:sz="0" w:space="0" w:color="auto"/>
                            <w:right w:val="none" w:sz="0" w:space="0" w:color="auto"/>
                          </w:divBdr>
                        </w:div>
                      </w:divsChild>
                    </w:div>
                    <w:div w:id="710226885">
                      <w:marLeft w:val="0"/>
                      <w:marRight w:val="0"/>
                      <w:marTop w:val="0"/>
                      <w:marBottom w:val="0"/>
                      <w:divBdr>
                        <w:top w:val="none" w:sz="0" w:space="0" w:color="auto"/>
                        <w:left w:val="none" w:sz="0" w:space="0" w:color="auto"/>
                        <w:bottom w:val="none" w:sz="0" w:space="0" w:color="auto"/>
                        <w:right w:val="none" w:sz="0" w:space="0" w:color="auto"/>
                      </w:divBdr>
                      <w:divsChild>
                        <w:div w:id="658768750">
                          <w:marLeft w:val="0"/>
                          <w:marRight w:val="0"/>
                          <w:marTop w:val="0"/>
                          <w:marBottom w:val="0"/>
                          <w:divBdr>
                            <w:top w:val="none" w:sz="0" w:space="0" w:color="auto"/>
                            <w:left w:val="none" w:sz="0" w:space="0" w:color="auto"/>
                            <w:bottom w:val="none" w:sz="0" w:space="0" w:color="auto"/>
                            <w:right w:val="none" w:sz="0" w:space="0" w:color="auto"/>
                          </w:divBdr>
                        </w:div>
                      </w:divsChild>
                    </w:div>
                    <w:div w:id="1639914048">
                      <w:marLeft w:val="0"/>
                      <w:marRight w:val="0"/>
                      <w:marTop w:val="0"/>
                      <w:marBottom w:val="0"/>
                      <w:divBdr>
                        <w:top w:val="none" w:sz="0" w:space="0" w:color="auto"/>
                        <w:left w:val="none" w:sz="0" w:space="0" w:color="auto"/>
                        <w:bottom w:val="none" w:sz="0" w:space="0" w:color="auto"/>
                        <w:right w:val="none" w:sz="0" w:space="0" w:color="auto"/>
                      </w:divBdr>
                      <w:divsChild>
                        <w:div w:id="1163009689">
                          <w:marLeft w:val="0"/>
                          <w:marRight w:val="0"/>
                          <w:marTop w:val="0"/>
                          <w:marBottom w:val="0"/>
                          <w:divBdr>
                            <w:top w:val="none" w:sz="0" w:space="0" w:color="auto"/>
                            <w:left w:val="none" w:sz="0" w:space="0" w:color="auto"/>
                            <w:bottom w:val="none" w:sz="0" w:space="0" w:color="auto"/>
                            <w:right w:val="none" w:sz="0" w:space="0" w:color="auto"/>
                          </w:divBdr>
                        </w:div>
                      </w:divsChild>
                    </w:div>
                    <w:div w:id="230239436">
                      <w:marLeft w:val="0"/>
                      <w:marRight w:val="0"/>
                      <w:marTop w:val="0"/>
                      <w:marBottom w:val="0"/>
                      <w:divBdr>
                        <w:top w:val="none" w:sz="0" w:space="0" w:color="auto"/>
                        <w:left w:val="none" w:sz="0" w:space="0" w:color="auto"/>
                        <w:bottom w:val="none" w:sz="0" w:space="0" w:color="auto"/>
                        <w:right w:val="none" w:sz="0" w:space="0" w:color="auto"/>
                      </w:divBdr>
                      <w:divsChild>
                        <w:div w:id="274487429">
                          <w:marLeft w:val="0"/>
                          <w:marRight w:val="0"/>
                          <w:marTop w:val="0"/>
                          <w:marBottom w:val="0"/>
                          <w:divBdr>
                            <w:top w:val="none" w:sz="0" w:space="0" w:color="auto"/>
                            <w:left w:val="none" w:sz="0" w:space="0" w:color="auto"/>
                            <w:bottom w:val="none" w:sz="0" w:space="0" w:color="auto"/>
                            <w:right w:val="none" w:sz="0" w:space="0" w:color="auto"/>
                          </w:divBdr>
                        </w:div>
                      </w:divsChild>
                    </w:div>
                    <w:div w:id="859899844">
                      <w:marLeft w:val="0"/>
                      <w:marRight w:val="0"/>
                      <w:marTop w:val="0"/>
                      <w:marBottom w:val="0"/>
                      <w:divBdr>
                        <w:top w:val="none" w:sz="0" w:space="0" w:color="auto"/>
                        <w:left w:val="none" w:sz="0" w:space="0" w:color="auto"/>
                        <w:bottom w:val="none" w:sz="0" w:space="0" w:color="auto"/>
                        <w:right w:val="none" w:sz="0" w:space="0" w:color="auto"/>
                      </w:divBdr>
                      <w:divsChild>
                        <w:div w:id="526909915">
                          <w:marLeft w:val="0"/>
                          <w:marRight w:val="0"/>
                          <w:marTop w:val="0"/>
                          <w:marBottom w:val="0"/>
                          <w:divBdr>
                            <w:top w:val="none" w:sz="0" w:space="0" w:color="auto"/>
                            <w:left w:val="none" w:sz="0" w:space="0" w:color="auto"/>
                            <w:bottom w:val="none" w:sz="0" w:space="0" w:color="auto"/>
                            <w:right w:val="none" w:sz="0" w:space="0" w:color="auto"/>
                          </w:divBdr>
                        </w:div>
                      </w:divsChild>
                    </w:div>
                    <w:div w:id="1595360260">
                      <w:marLeft w:val="0"/>
                      <w:marRight w:val="0"/>
                      <w:marTop w:val="0"/>
                      <w:marBottom w:val="0"/>
                      <w:divBdr>
                        <w:top w:val="none" w:sz="0" w:space="0" w:color="auto"/>
                        <w:left w:val="none" w:sz="0" w:space="0" w:color="auto"/>
                        <w:bottom w:val="none" w:sz="0" w:space="0" w:color="auto"/>
                        <w:right w:val="none" w:sz="0" w:space="0" w:color="auto"/>
                      </w:divBdr>
                    </w:div>
                    <w:div w:id="1878424060">
                      <w:marLeft w:val="0"/>
                      <w:marRight w:val="0"/>
                      <w:marTop w:val="0"/>
                      <w:marBottom w:val="0"/>
                      <w:divBdr>
                        <w:top w:val="none" w:sz="0" w:space="0" w:color="auto"/>
                        <w:left w:val="none" w:sz="0" w:space="0" w:color="auto"/>
                        <w:bottom w:val="none" w:sz="0" w:space="0" w:color="auto"/>
                        <w:right w:val="none" w:sz="0" w:space="0" w:color="auto"/>
                      </w:divBdr>
                    </w:div>
                    <w:div w:id="1349135541">
                      <w:marLeft w:val="0"/>
                      <w:marRight w:val="0"/>
                      <w:marTop w:val="0"/>
                      <w:marBottom w:val="0"/>
                      <w:divBdr>
                        <w:top w:val="none" w:sz="0" w:space="0" w:color="auto"/>
                        <w:left w:val="none" w:sz="0" w:space="0" w:color="auto"/>
                        <w:bottom w:val="none" w:sz="0" w:space="0" w:color="auto"/>
                        <w:right w:val="none" w:sz="0" w:space="0" w:color="auto"/>
                      </w:divBdr>
                    </w:div>
                    <w:div w:id="1402753688">
                      <w:marLeft w:val="0"/>
                      <w:marRight w:val="0"/>
                      <w:marTop w:val="0"/>
                      <w:marBottom w:val="0"/>
                      <w:divBdr>
                        <w:top w:val="none" w:sz="0" w:space="0" w:color="auto"/>
                        <w:left w:val="none" w:sz="0" w:space="0" w:color="auto"/>
                        <w:bottom w:val="none" w:sz="0" w:space="0" w:color="auto"/>
                        <w:right w:val="none" w:sz="0" w:space="0" w:color="auto"/>
                      </w:divBdr>
                    </w:div>
                    <w:div w:id="352653428">
                      <w:marLeft w:val="0"/>
                      <w:marRight w:val="0"/>
                      <w:marTop w:val="0"/>
                      <w:marBottom w:val="0"/>
                      <w:divBdr>
                        <w:top w:val="none" w:sz="0" w:space="0" w:color="auto"/>
                        <w:left w:val="none" w:sz="0" w:space="0" w:color="auto"/>
                        <w:bottom w:val="none" w:sz="0" w:space="0" w:color="auto"/>
                        <w:right w:val="none" w:sz="0" w:space="0" w:color="auto"/>
                      </w:divBdr>
                    </w:div>
                    <w:div w:id="1564098455">
                      <w:marLeft w:val="0"/>
                      <w:marRight w:val="0"/>
                      <w:marTop w:val="0"/>
                      <w:marBottom w:val="0"/>
                      <w:divBdr>
                        <w:top w:val="none" w:sz="0" w:space="0" w:color="auto"/>
                        <w:left w:val="none" w:sz="0" w:space="0" w:color="auto"/>
                        <w:bottom w:val="none" w:sz="0" w:space="0" w:color="auto"/>
                        <w:right w:val="none" w:sz="0" w:space="0" w:color="auto"/>
                      </w:divBdr>
                    </w:div>
                    <w:div w:id="1703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840">
              <w:marLeft w:val="0"/>
              <w:marRight w:val="0"/>
              <w:marTop w:val="0"/>
              <w:marBottom w:val="0"/>
              <w:divBdr>
                <w:top w:val="none" w:sz="0" w:space="0" w:color="auto"/>
                <w:left w:val="none" w:sz="0" w:space="0" w:color="auto"/>
                <w:bottom w:val="none" w:sz="0" w:space="0" w:color="auto"/>
                <w:right w:val="none" w:sz="0" w:space="0" w:color="auto"/>
              </w:divBdr>
            </w:div>
          </w:divsChild>
        </w:div>
        <w:div w:id="373428605">
          <w:marLeft w:val="0"/>
          <w:marRight w:val="0"/>
          <w:marTop w:val="0"/>
          <w:marBottom w:val="0"/>
          <w:divBdr>
            <w:top w:val="none" w:sz="0" w:space="0" w:color="auto"/>
            <w:left w:val="none" w:sz="0" w:space="0" w:color="auto"/>
            <w:bottom w:val="none" w:sz="0" w:space="0" w:color="auto"/>
            <w:right w:val="none" w:sz="0" w:space="0" w:color="auto"/>
          </w:divBdr>
          <w:divsChild>
            <w:div w:id="274558492">
              <w:marLeft w:val="0"/>
              <w:marRight w:val="0"/>
              <w:marTop w:val="0"/>
              <w:marBottom w:val="0"/>
              <w:divBdr>
                <w:top w:val="none" w:sz="0" w:space="0" w:color="auto"/>
                <w:left w:val="none" w:sz="0" w:space="0" w:color="auto"/>
                <w:bottom w:val="none" w:sz="0" w:space="0" w:color="auto"/>
                <w:right w:val="none" w:sz="0" w:space="0" w:color="auto"/>
              </w:divBdr>
            </w:div>
            <w:div w:id="1544363635">
              <w:marLeft w:val="0"/>
              <w:marRight w:val="0"/>
              <w:marTop w:val="0"/>
              <w:marBottom w:val="0"/>
              <w:divBdr>
                <w:top w:val="none" w:sz="0" w:space="0" w:color="auto"/>
                <w:left w:val="none" w:sz="0" w:space="0" w:color="auto"/>
                <w:bottom w:val="none" w:sz="0" w:space="0" w:color="auto"/>
                <w:right w:val="none" w:sz="0" w:space="0" w:color="auto"/>
              </w:divBdr>
            </w:div>
            <w:div w:id="1316569049">
              <w:marLeft w:val="0"/>
              <w:marRight w:val="0"/>
              <w:marTop w:val="0"/>
              <w:marBottom w:val="0"/>
              <w:divBdr>
                <w:top w:val="none" w:sz="0" w:space="0" w:color="auto"/>
                <w:left w:val="none" w:sz="0" w:space="0" w:color="auto"/>
                <w:bottom w:val="none" w:sz="0" w:space="0" w:color="auto"/>
                <w:right w:val="none" w:sz="0" w:space="0" w:color="auto"/>
              </w:divBdr>
            </w:div>
            <w:div w:id="1267007641">
              <w:marLeft w:val="0"/>
              <w:marRight w:val="0"/>
              <w:marTop w:val="0"/>
              <w:marBottom w:val="0"/>
              <w:divBdr>
                <w:top w:val="none" w:sz="0" w:space="0" w:color="auto"/>
                <w:left w:val="none" w:sz="0" w:space="0" w:color="auto"/>
                <w:bottom w:val="none" w:sz="0" w:space="0" w:color="auto"/>
                <w:right w:val="none" w:sz="0" w:space="0" w:color="auto"/>
              </w:divBdr>
              <w:divsChild>
                <w:div w:id="180973858">
                  <w:marLeft w:val="0"/>
                  <w:marRight w:val="0"/>
                  <w:marTop w:val="30"/>
                  <w:marBottom w:val="30"/>
                  <w:divBdr>
                    <w:top w:val="none" w:sz="0" w:space="0" w:color="auto"/>
                    <w:left w:val="none" w:sz="0" w:space="0" w:color="auto"/>
                    <w:bottom w:val="none" w:sz="0" w:space="0" w:color="auto"/>
                    <w:right w:val="none" w:sz="0" w:space="0" w:color="auto"/>
                  </w:divBdr>
                  <w:divsChild>
                    <w:div w:id="1417821707">
                      <w:marLeft w:val="0"/>
                      <w:marRight w:val="0"/>
                      <w:marTop w:val="0"/>
                      <w:marBottom w:val="0"/>
                      <w:divBdr>
                        <w:top w:val="none" w:sz="0" w:space="0" w:color="auto"/>
                        <w:left w:val="none" w:sz="0" w:space="0" w:color="auto"/>
                        <w:bottom w:val="none" w:sz="0" w:space="0" w:color="auto"/>
                        <w:right w:val="none" w:sz="0" w:space="0" w:color="auto"/>
                      </w:divBdr>
                      <w:divsChild>
                        <w:div w:id="492336976">
                          <w:marLeft w:val="0"/>
                          <w:marRight w:val="0"/>
                          <w:marTop w:val="0"/>
                          <w:marBottom w:val="0"/>
                          <w:divBdr>
                            <w:top w:val="none" w:sz="0" w:space="0" w:color="auto"/>
                            <w:left w:val="none" w:sz="0" w:space="0" w:color="auto"/>
                            <w:bottom w:val="none" w:sz="0" w:space="0" w:color="auto"/>
                            <w:right w:val="none" w:sz="0" w:space="0" w:color="auto"/>
                          </w:divBdr>
                        </w:div>
                      </w:divsChild>
                    </w:div>
                    <w:div w:id="1703170044">
                      <w:marLeft w:val="0"/>
                      <w:marRight w:val="0"/>
                      <w:marTop w:val="0"/>
                      <w:marBottom w:val="0"/>
                      <w:divBdr>
                        <w:top w:val="none" w:sz="0" w:space="0" w:color="auto"/>
                        <w:left w:val="none" w:sz="0" w:space="0" w:color="auto"/>
                        <w:bottom w:val="none" w:sz="0" w:space="0" w:color="auto"/>
                        <w:right w:val="none" w:sz="0" w:space="0" w:color="auto"/>
                      </w:divBdr>
                      <w:divsChild>
                        <w:div w:id="1319580535">
                          <w:marLeft w:val="0"/>
                          <w:marRight w:val="0"/>
                          <w:marTop w:val="0"/>
                          <w:marBottom w:val="0"/>
                          <w:divBdr>
                            <w:top w:val="none" w:sz="0" w:space="0" w:color="auto"/>
                            <w:left w:val="none" w:sz="0" w:space="0" w:color="auto"/>
                            <w:bottom w:val="none" w:sz="0" w:space="0" w:color="auto"/>
                            <w:right w:val="none" w:sz="0" w:space="0" w:color="auto"/>
                          </w:divBdr>
                        </w:div>
                      </w:divsChild>
                    </w:div>
                    <w:div w:id="1015039898">
                      <w:marLeft w:val="0"/>
                      <w:marRight w:val="0"/>
                      <w:marTop w:val="0"/>
                      <w:marBottom w:val="0"/>
                      <w:divBdr>
                        <w:top w:val="none" w:sz="0" w:space="0" w:color="auto"/>
                        <w:left w:val="none" w:sz="0" w:space="0" w:color="auto"/>
                        <w:bottom w:val="none" w:sz="0" w:space="0" w:color="auto"/>
                        <w:right w:val="none" w:sz="0" w:space="0" w:color="auto"/>
                      </w:divBdr>
                      <w:divsChild>
                        <w:div w:id="691612920">
                          <w:marLeft w:val="0"/>
                          <w:marRight w:val="0"/>
                          <w:marTop w:val="0"/>
                          <w:marBottom w:val="0"/>
                          <w:divBdr>
                            <w:top w:val="none" w:sz="0" w:space="0" w:color="auto"/>
                            <w:left w:val="none" w:sz="0" w:space="0" w:color="auto"/>
                            <w:bottom w:val="none" w:sz="0" w:space="0" w:color="auto"/>
                            <w:right w:val="none" w:sz="0" w:space="0" w:color="auto"/>
                          </w:divBdr>
                        </w:div>
                      </w:divsChild>
                    </w:div>
                    <w:div w:id="150027423">
                      <w:marLeft w:val="0"/>
                      <w:marRight w:val="0"/>
                      <w:marTop w:val="0"/>
                      <w:marBottom w:val="0"/>
                      <w:divBdr>
                        <w:top w:val="none" w:sz="0" w:space="0" w:color="auto"/>
                        <w:left w:val="none" w:sz="0" w:space="0" w:color="auto"/>
                        <w:bottom w:val="none" w:sz="0" w:space="0" w:color="auto"/>
                        <w:right w:val="none" w:sz="0" w:space="0" w:color="auto"/>
                      </w:divBdr>
                      <w:divsChild>
                        <w:div w:id="2010979297">
                          <w:marLeft w:val="0"/>
                          <w:marRight w:val="0"/>
                          <w:marTop w:val="0"/>
                          <w:marBottom w:val="0"/>
                          <w:divBdr>
                            <w:top w:val="none" w:sz="0" w:space="0" w:color="auto"/>
                            <w:left w:val="none" w:sz="0" w:space="0" w:color="auto"/>
                            <w:bottom w:val="none" w:sz="0" w:space="0" w:color="auto"/>
                            <w:right w:val="none" w:sz="0" w:space="0" w:color="auto"/>
                          </w:divBdr>
                        </w:div>
                      </w:divsChild>
                    </w:div>
                    <w:div w:id="1757820174">
                      <w:marLeft w:val="0"/>
                      <w:marRight w:val="0"/>
                      <w:marTop w:val="0"/>
                      <w:marBottom w:val="0"/>
                      <w:divBdr>
                        <w:top w:val="none" w:sz="0" w:space="0" w:color="auto"/>
                        <w:left w:val="none" w:sz="0" w:space="0" w:color="auto"/>
                        <w:bottom w:val="none" w:sz="0" w:space="0" w:color="auto"/>
                        <w:right w:val="none" w:sz="0" w:space="0" w:color="auto"/>
                      </w:divBdr>
                      <w:divsChild>
                        <w:div w:id="1088621475">
                          <w:marLeft w:val="0"/>
                          <w:marRight w:val="0"/>
                          <w:marTop w:val="0"/>
                          <w:marBottom w:val="0"/>
                          <w:divBdr>
                            <w:top w:val="none" w:sz="0" w:space="0" w:color="auto"/>
                            <w:left w:val="none" w:sz="0" w:space="0" w:color="auto"/>
                            <w:bottom w:val="none" w:sz="0" w:space="0" w:color="auto"/>
                            <w:right w:val="none" w:sz="0" w:space="0" w:color="auto"/>
                          </w:divBdr>
                        </w:div>
                      </w:divsChild>
                    </w:div>
                    <w:div w:id="1351297929">
                      <w:marLeft w:val="0"/>
                      <w:marRight w:val="0"/>
                      <w:marTop w:val="0"/>
                      <w:marBottom w:val="0"/>
                      <w:divBdr>
                        <w:top w:val="none" w:sz="0" w:space="0" w:color="auto"/>
                        <w:left w:val="none" w:sz="0" w:space="0" w:color="auto"/>
                        <w:bottom w:val="none" w:sz="0" w:space="0" w:color="auto"/>
                        <w:right w:val="none" w:sz="0" w:space="0" w:color="auto"/>
                      </w:divBdr>
                      <w:divsChild>
                        <w:div w:id="2138451950">
                          <w:marLeft w:val="0"/>
                          <w:marRight w:val="0"/>
                          <w:marTop w:val="0"/>
                          <w:marBottom w:val="0"/>
                          <w:divBdr>
                            <w:top w:val="none" w:sz="0" w:space="0" w:color="auto"/>
                            <w:left w:val="none" w:sz="0" w:space="0" w:color="auto"/>
                            <w:bottom w:val="none" w:sz="0" w:space="0" w:color="auto"/>
                            <w:right w:val="none" w:sz="0" w:space="0" w:color="auto"/>
                          </w:divBdr>
                        </w:div>
                      </w:divsChild>
                    </w:div>
                    <w:div w:id="35543759">
                      <w:marLeft w:val="0"/>
                      <w:marRight w:val="0"/>
                      <w:marTop w:val="0"/>
                      <w:marBottom w:val="0"/>
                      <w:divBdr>
                        <w:top w:val="none" w:sz="0" w:space="0" w:color="auto"/>
                        <w:left w:val="none" w:sz="0" w:space="0" w:color="auto"/>
                        <w:bottom w:val="none" w:sz="0" w:space="0" w:color="auto"/>
                        <w:right w:val="none" w:sz="0" w:space="0" w:color="auto"/>
                      </w:divBdr>
                      <w:divsChild>
                        <w:div w:id="727338096">
                          <w:marLeft w:val="0"/>
                          <w:marRight w:val="0"/>
                          <w:marTop w:val="0"/>
                          <w:marBottom w:val="0"/>
                          <w:divBdr>
                            <w:top w:val="none" w:sz="0" w:space="0" w:color="auto"/>
                            <w:left w:val="none" w:sz="0" w:space="0" w:color="auto"/>
                            <w:bottom w:val="none" w:sz="0" w:space="0" w:color="auto"/>
                            <w:right w:val="none" w:sz="0" w:space="0" w:color="auto"/>
                          </w:divBdr>
                        </w:div>
                      </w:divsChild>
                    </w:div>
                    <w:div w:id="1814911295">
                      <w:marLeft w:val="0"/>
                      <w:marRight w:val="0"/>
                      <w:marTop w:val="0"/>
                      <w:marBottom w:val="0"/>
                      <w:divBdr>
                        <w:top w:val="none" w:sz="0" w:space="0" w:color="auto"/>
                        <w:left w:val="none" w:sz="0" w:space="0" w:color="auto"/>
                        <w:bottom w:val="none" w:sz="0" w:space="0" w:color="auto"/>
                        <w:right w:val="none" w:sz="0" w:space="0" w:color="auto"/>
                      </w:divBdr>
                      <w:divsChild>
                        <w:div w:id="1652170824">
                          <w:marLeft w:val="0"/>
                          <w:marRight w:val="0"/>
                          <w:marTop w:val="0"/>
                          <w:marBottom w:val="0"/>
                          <w:divBdr>
                            <w:top w:val="none" w:sz="0" w:space="0" w:color="auto"/>
                            <w:left w:val="none" w:sz="0" w:space="0" w:color="auto"/>
                            <w:bottom w:val="none" w:sz="0" w:space="0" w:color="auto"/>
                            <w:right w:val="none" w:sz="0" w:space="0" w:color="auto"/>
                          </w:divBdr>
                        </w:div>
                      </w:divsChild>
                    </w:div>
                    <w:div w:id="851068482">
                      <w:marLeft w:val="0"/>
                      <w:marRight w:val="0"/>
                      <w:marTop w:val="0"/>
                      <w:marBottom w:val="0"/>
                      <w:divBdr>
                        <w:top w:val="none" w:sz="0" w:space="0" w:color="auto"/>
                        <w:left w:val="none" w:sz="0" w:space="0" w:color="auto"/>
                        <w:bottom w:val="none" w:sz="0" w:space="0" w:color="auto"/>
                        <w:right w:val="none" w:sz="0" w:space="0" w:color="auto"/>
                      </w:divBdr>
                      <w:divsChild>
                        <w:div w:id="2020965986">
                          <w:marLeft w:val="0"/>
                          <w:marRight w:val="0"/>
                          <w:marTop w:val="0"/>
                          <w:marBottom w:val="0"/>
                          <w:divBdr>
                            <w:top w:val="none" w:sz="0" w:space="0" w:color="auto"/>
                            <w:left w:val="none" w:sz="0" w:space="0" w:color="auto"/>
                            <w:bottom w:val="none" w:sz="0" w:space="0" w:color="auto"/>
                            <w:right w:val="none" w:sz="0" w:space="0" w:color="auto"/>
                          </w:divBdr>
                        </w:div>
                      </w:divsChild>
                    </w:div>
                    <w:div w:id="752552629">
                      <w:marLeft w:val="0"/>
                      <w:marRight w:val="0"/>
                      <w:marTop w:val="0"/>
                      <w:marBottom w:val="0"/>
                      <w:divBdr>
                        <w:top w:val="none" w:sz="0" w:space="0" w:color="auto"/>
                        <w:left w:val="none" w:sz="0" w:space="0" w:color="auto"/>
                        <w:bottom w:val="none" w:sz="0" w:space="0" w:color="auto"/>
                        <w:right w:val="none" w:sz="0" w:space="0" w:color="auto"/>
                      </w:divBdr>
                      <w:divsChild>
                        <w:div w:id="2146124002">
                          <w:marLeft w:val="0"/>
                          <w:marRight w:val="0"/>
                          <w:marTop w:val="0"/>
                          <w:marBottom w:val="0"/>
                          <w:divBdr>
                            <w:top w:val="none" w:sz="0" w:space="0" w:color="auto"/>
                            <w:left w:val="none" w:sz="0" w:space="0" w:color="auto"/>
                            <w:bottom w:val="none" w:sz="0" w:space="0" w:color="auto"/>
                            <w:right w:val="none" w:sz="0" w:space="0" w:color="auto"/>
                          </w:divBdr>
                        </w:div>
                      </w:divsChild>
                    </w:div>
                    <w:div w:id="2053117888">
                      <w:marLeft w:val="0"/>
                      <w:marRight w:val="0"/>
                      <w:marTop w:val="0"/>
                      <w:marBottom w:val="0"/>
                      <w:divBdr>
                        <w:top w:val="none" w:sz="0" w:space="0" w:color="auto"/>
                        <w:left w:val="none" w:sz="0" w:space="0" w:color="auto"/>
                        <w:bottom w:val="none" w:sz="0" w:space="0" w:color="auto"/>
                        <w:right w:val="none" w:sz="0" w:space="0" w:color="auto"/>
                      </w:divBdr>
                      <w:divsChild>
                        <w:div w:id="1242982988">
                          <w:marLeft w:val="0"/>
                          <w:marRight w:val="0"/>
                          <w:marTop w:val="0"/>
                          <w:marBottom w:val="0"/>
                          <w:divBdr>
                            <w:top w:val="none" w:sz="0" w:space="0" w:color="auto"/>
                            <w:left w:val="none" w:sz="0" w:space="0" w:color="auto"/>
                            <w:bottom w:val="none" w:sz="0" w:space="0" w:color="auto"/>
                            <w:right w:val="none" w:sz="0" w:space="0" w:color="auto"/>
                          </w:divBdr>
                        </w:div>
                      </w:divsChild>
                    </w:div>
                    <w:div w:id="1186946234">
                      <w:marLeft w:val="0"/>
                      <w:marRight w:val="0"/>
                      <w:marTop w:val="0"/>
                      <w:marBottom w:val="0"/>
                      <w:divBdr>
                        <w:top w:val="none" w:sz="0" w:space="0" w:color="auto"/>
                        <w:left w:val="none" w:sz="0" w:space="0" w:color="auto"/>
                        <w:bottom w:val="none" w:sz="0" w:space="0" w:color="auto"/>
                        <w:right w:val="none" w:sz="0" w:space="0" w:color="auto"/>
                      </w:divBdr>
                      <w:divsChild>
                        <w:div w:id="1008364810">
                          <w:marLeft w:val="0"/>
                          <w:marRight w:val="0"/>
                          <w:marTop w:val="0"/>
                          <w:marBottom w:val="0"/>
                          <w:divBdr>
                            <w:top w:val="none" w:sz="0" w:space="0" w:color="auto"/>
                            <w:left w:val="none" w:sz="0" w:space="0" w:color="auto"/>
                            <w:bottom w:val="none" w:sz="0" w:space="0" w:color="auto"/>
                            <w:right w:val="none" w:sz="0" w:space="0" w:color="auto"/>
                          </w:divBdr>
                        </w:div>
                      </w:divsChild>
                    </w:div>
                    <w:div w:id="174270891">
                      <w:marLeft w:val="0"/>
                      <w:marRight w:val="0"/>
                      <w:marTop w:val="0"/>
                      <w:marBottom w:val="0"/>
                      <w:divBdr>
                        <w:top w:val="none" w:sz="0" w:space="0" w:color="auto"/>
                        <w:left w:val="none" w:sz="0" w:space="0" w:color="auto"/>
                        <w:bottom w:val="none" w:sz="0" w:space="0" w:color="auto"/>
                        <w:right w:val="none" w:sz="0" w:space="0" w:color="auto"/>
                      </w:divBdr>
                      <w:divsChild>
                        <w:div w:id="1981301111">
                          <w:marLeft w:val="0"/>
                          <w:marRight w:val="0"/>
                          <w:marTop w:val="0"/>
                          <w:marBottom w:val="0"/>
                          <w:divBdr>
                            <w:top w:val="none" w:sz="0" w:space="0" w:color="auto"/>
                            <w:left w:val="none" w:sz="0" w:space="0" w:color="auto"/>
                            <w:bottom w:val="none" w:sz="0" w:space="0" w:color="auto"/>
                            <w:right w:val="none" w:sz="0" w:space="0" w:color="auto"/>
                          </w:divBdr>
                        </w:div>
                      </w:divsChild>
                    </w:div>
                    <w:div w:id="1974822952">
                      <w:marLeft w:val="0"/>
                      <w:marRight w:val="0"/>
                      <w:marTop w:val="0"/>
                      <w:marBottom w:val="0"/>
                      <w:divBdr>
                        <w:top w:val="none" w:sz="0" w:space="0" w:color="auto"/>
                        <w:left w:val="none" w:sz="0" w:space="0" w:color="auto"/>
                        <w:bottom w:val="none" w:sz="0" w:space="0" w:color="auto"/>
                        <w:right w:val="none" w:sz="0" w:space="0" w:color="auto"/>
                      </w:divBdr>
                      <w:divsChild>
                        <w:div w:id="736821568">
                          <w:marLeft w:val="0"/>
                          <w:marRight w:val="0"/>
                          <w:marTop w:val="0"/>
                          <w:marBottom w:val="0"/>
                          <w:divBdr>
                            <w:top w:val="none" w:sz="0" w:space="0" w:color="auto"/>
                            <w:left w:val="none" w:sz="0" w:space="0" w:color="auto"/>
                            <w:bottom w:val="none" w:sz="0" w:space="0" w:color="auto"/>
                            <w:right w:val="none" w:sz="0" w:space="0" w:color="auto"/>
                          </w:divBdr>
                        </w:div>
                      </w:divsChild>
                    </w:div>
                    <w:div w:id="1423337850">
                      <w:marLeft w:val="0"/>
                      <w:marRight w:val="0"/>
                      <w:marTop w:val="0"/>
                      <w:marBottom w:val="0"/>
                      <w:divBdr>
                        <w:top w:val="none" w:sz="0" w:space="0" w:color="auto"/>
                        <w:left w:val="none" w:sz="0" w:space="0" w:color="auto"/>
                        <w:bottom w:val="none" w:sz="0" w:space="0" w:color="auto"/>
                        <w:right w:val="none" w:sz="0" w:space="0" w:color="auto"/>
                      </w:divBdr>
                      <w:divsChild>
                        <w:div w:id="2015958023">
                          <w:marLeft w:val="0"/>
                          <w:marRight w:val="0"/>
                          <w:marTop w:val="0"/>
                          <w:marBottom w:val="0"/>
                          <w:divBdr>
                            <w:top w:val="none" w:sz="0" w:space="0" w:color="auto"/>
                            <w:left w:val="none" w:sz="0" w:space="0" w:color="auto"/>
                            <w:bottom w:val="none" w:sz="0" w:space="0" w:color="auto"/>
                            <w:right w:val="none" w:sz="0" w:space="0" w:color="auto"/>
                          </w:divBdr>
                        </w:div>
                      </w:divsChild>
                    </w:div>
                    <w:div w:id="746655495">
                      <w:marLeft w:val="0"/>
                      <w:marRight w:val="0"/>
                      <w:marTop w:val="0"/>
                      <w:marBottom w:val="0"/>
                      <w:divBdr>
                        <w:top w:val="none" w:sz="0" w:space="0" w:color="auto"/>
                        <w:left w:val="none" w:sz="0" w:space="0" w:color="auto"/>
                        <w:bottom w:val="none" w:sz="0" w:space="0" w:color="auto"/>
                        <w:right w:val="none" w:sz="0" w:space="0" w:color="auto"/>
                      </w:divBdr>
                      <w:divsChild>
                        <w:div w:id="276448469">
                          <w:marLeft w:val="0"/>
                          <w:marRight w:val="0"/>
                          <w:marTop w:val="0"/>
                          <w:marBottom w:val="0"/>
                          <w:divBdr>
                            <w:top w:val="none" w:sz="0" w:space="0" w:color="auto"/>
                            <w:left w:val="none" w:sz="0" w:space="0" w:color="auto"/>
                            <w:bottom w:val="none" w:sz="0" w:space="0" w:color="auto"/>
                            <w:right w:val="none" w:sz="0" w:space="0" w:color="auto"/>
                          </w:divBdr>
                        </w:div>
                      </w:divsChild>
                    </w:div>
                    <w:div w:id="1637757247">
                      <w:marLeft w:val="0"/>
                      <w:marRight w:val="0"/>
                      <w:marTop w:val="0"/>
                      <w:marBottom w:val="0"/>
                      <w:divBdr>
                        <w:top w:val="none" w:sz="0" w:space="0" w:color="auto"/>
                        <w:left w:val="none" w:sz="0" w:space="0" w:color="auto"/>
                        <w:bottom w:val="none" w:sz="0" w:space="0" w:color="auto"/>
                        <w:right w:val="none" w:sz="0" w:space="0" w:color="auto"/>
                      </w:divBdr>
                      <w:divsChild>
                        <w:div w:id="2082871193">
                          <w:marLeft w:val="0"/>
                          <w:marRight w:val="0"/>
                          <w:marTop w:val="0"/>
                          <w:marBottom w:val="0"/>
                          <w:divBdr>
                            <w:top w:val="none" w:sz="0" w:space="0" w:color="auto"/>
                            <w:left w:val="none" w:sz="0" w:space="0" w:color="auto"/>
                            <w:bottom w:val="none" w:sz="0" w:space="0" w:color="auto"/>
                            <w:right w:val="none" w:sz="0" w:space="0" w:color="auto"/>
                          </w:divBdr>
                        </w:div>
                      </w:divsChild>
                    </w:div>
                    <w:div w:id="1340421970">
                      <w:marLeft w:val="0"/>
                      <w:marRight w:val="0"/>
                      <w:marTop w:val="0"/>
                      <w:marBottom w:val="0"/>
                      <w:divBdr>
                        <w:top w:val="none" w:sz="0" w:space="0" w:color="auto"/>
                        <w:left w:val="none" w:sz="0" w:space="0" w:color="auto"/>
                        <w:bottom w:val="none" w:sz="0" w:space="0" w:color="auto"/>
                        <w:right w:val="none" w:sz="0" w:space="0" w:color="auto"/>
                      </w:divBdr>
                      <w:divsChild>
                        <w:div w:id="1335035726">
                          <w:marLeft w:val="0"/>
                          <w:marRight w:val="0"/>
                          <w:marTop w:val="0"/>
                          <w:marBottom w:val="0"/>
                          <w:divBdr>
                            <w:top w:val="none" w:sz="0" w:space="0" w:color="auto"/>
                            <w:left w:val="none" w:sz="0" w:space="0" w:color="auto"/>
                            <w:bottom w:val="none" w:sz="0" w:space="0" w:color="auto"/>
                            <w:right w:val="none" w:sz="0" w:space="0" w:color="auto"/>
                          </w:divBdr>
                        </w:div>
                      </w:divsChild>
                    </w:div>
                    <w:div w:id="1081606814">
                      <w:marLeft w:val="0"/>
                      <w:marRight w:val="0"/>
                      <w:marTop w:val="0"/>
                      <w:marBottom w:val="0"/>
                      <w:divBdr>
                        <w:top w:val="none" w:sz="0" w:space="0" w:color="auto"/>
                        <w:left w:val="none" w:sz="0" w:space="0" w:color="auto"/>
                        <w:bottom w:val="none" w:sz="0" w:space="0" w:color="auto"/>
                        <w:right w:val="none" w:sz="0" w:space="0" w:color="auto"/>
                      </w:divBdr>
                    </w:div>
                    <w:div w:id="621886380">
                      <w:marLeft w:val="0"/>
                      <w:marRight w:val="0"/>
                      <w:marTop w:val="0"/>
                      <w:marBottom w:val="0"/>
                      <w:divBdr>
                        <w:top w:val="none" w:sz="0" w:space="0" w:color="auto"/>
                        <w:left w:val="none" w:sz="0" w:space="0" w:color="auto"/>
                        <w:bottom w:val="none" w:sz="0" w:space="0" w:color="auto"/>
                        <w:right w:val="none" w:sz="0" w:space="0" w:color="auto"/>
                      </w:divBdr>
                    </w:div>
                    <w:div w:id="2135976222">
                      <w:marLeft w:val="0"/>
                      <w:marRight w:val="0"/>
                      <w:marTop w:val="0"/>
                      <w:marBottom w:val="0"/>
                      <w:divBdr>
                        <w:top w:val="none" w:sz="0" w:space="0" w:color="auto"/>
                        <w:left w:val="none" w:sz="0" w:space="0" w:color="auto"/>
                        <w:bottom w:val="none" w:sz="0" w:space="0" w:color="auto"/>
                        <w:right w:val="none" w:sz="0" w:space="0" w:color="auto"/>
                      </w:divBdr>
                    </w:div>
                    <w:div w:id="1912960712">
                      <w:marLeft w:val="0"/>
                      <w:marRight w:val="0"/>
                      <w:marTop w:val="0"/>
                      <w:marBottom w:val="0"/>
                      <w:divBdr>
                        <w:top w:val="none" w:sz="0" w:space="0" w:color="auto"/>
                        <w:left w:val="none" w:sz="0" w:space="0" w:color="auto"/>
                        <w:bottom w:val="none" w:sz="0" w:space="0" w:color="auto"/>
                        <w:right w:val="none" w:sz="0" w:space="0" w:color="auto"/>
                      </w:divBdr>
                    </w:div>
                    <w:div w:id="1453938006">
                      <w:marLeft w:val="0"/>
                      <w:marRight w:val="0"/>
                      <w:marTop w:val="0"/>
                      <w:marBottom w:val="0"/>
                      <w:divBdr>
                        <w:top w:val="none" w:sz="0" w:space="0" w:color="auto"/>
                        <w:left w:val="none" w:sz="0" w:space="0" w:color="auto"/>
                        <w:bottom w:val="none" w:sz="0" w:space="0" w:color="auto"/>
                        <w:right w:val="none" w:sz="0" w:space="0" w:color="auto"/>
                      </w:divBdr>
                    </w:div>
                    <w:div w:id="100345756">
                      <w:marLeft w:val="0"/>
                      <w:marRight w:val="0"/>
                      <w:marTop w:val="0"/>
                      <w:marBottom w:val="0"/>
                      <w:divBdr>
                        <w:top w:val="none" w:sz="0" w:space="0" w:color="auto"/>
                        <w:left w:val="none" w:sz="0" w:space="0" w:color="auto"/>
                        <w:bottom w:val="none" w:sz="0" w:space="0" w:color="auto"/>
                        <w:right w:val="none" w:sz="0" w:space="0" w:color="auto"/>
                      </w:divBdr>
                    </w:div>
                    <w:div w:id="278681356">
                      <w:marLeft w:val="0"/>
                      <w:marRight w:val="0"/>
                      <w:marTop w:val="0"/>
                      <w:marBottom w:val="0"/>
                      <w:divBdr>
                        <w:top w:val="none" w:sz="0" w:space="0" w:color="auto"/>
                        <w:left w:val="none" w:sz="0" w:space="0" w:color="auto"/>
                        <w:bottom w:val="none" w:sz="0" w:space="0" w:color="auto"/>
                        <w:right w:val="none" w:sz="0" w:space="0" w:color="auto"/>
                      </w:divBdr>
                    </w:div>
                    <w:div w:id="2023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5176">
              <w:marLeft w:val="0"/>
              <w:marRight w:val="0"/>
              <w:marTop w:val="0"/>
              <w:marBottom w:val="0"/>
              <w:divBdr>
                <w:top w:val="none" w:sz="0" w:space="0" w:color="auto"/>
                <w:left w:val="none" w:sz="0" w:space="0" w:color="auto"/>
                <w:bottom w:val="none" w:sz="0" w:space="0" w:color="auto"/>
                <w:right w:val="none" w:sz="0" w:space="0" w:color="auto"/>
              </w:divBdr>
            </w:div>
          </w:divsChild>
        </w:div>
        <w:div w:id="1406225203">
          <w:marLeft w:val="0"/>
          <w:marRight w:val="0"/>
          <w:marTop w:val="0"/>
          <w:marBottom w:val="0"/>
          <w:divBdr>
            <w:top w:val="none" w:sz="0" w:space="0" w:color="auto"/>
            <w:left w:val="none" w:sz="0" w:space="0" w:color="auto"/>
            <w:bottom w:val="none" w:sz="0" w:space="0" w:color="auto"/>
            <w:right w:val="none" w:sz="0" w:space="0" w:color="auto"/>
          </w:divBdr>
          <w:divsChild>
            <w:div w:id="282544779">
              <w:marLeft w:val="0"/>
              <w:marRight w:val="0"/>
              <w:marTop w:val="0"/>
              <w:marBottom w:val="0"/>
              <w:divBdr>
                <w:top w:val="none" w:sz="0" w:space="0" w:color="auto"/>
                <w:left w:val="none" w:sz="0" w:space="0" w:color="auto"/>
                <w:bottom w:val="none" w:sz="0" w:space="0" w:color="auto"/>
                <w:right w:val="none" w:sz="0" w:space="0" w:color="auto"/>
              </w:divBdr>
            </w:div>
            <w:div w:id="958536024">
              <w:marLeft w:val="0"/>
              <w:marRight w:val="0"/>
              <w:marTop w:val="0"/>
              <w:marBottom w:val="0"/>
              <w:divBdr>
                <w:top w:val="none" w:sz="0" w:space="0" w:color="auto"/>
                <w:left w:val="none" w:sz="0" w:space="0" w:color="auto"/>
                <w:bottom w:val="none" w:sz="0" w:space="0" w:color="auto"/>
                <w:right w:val="none" w:sz="0" w:space="0" w:color="auto"/>
              </w:divBdr>
            </w:div>
            <w:div w:id="2138908873">
              <w:marLeft w:val="0"/>
              <w:marRight w:val="0"/>
              <w:marTop w:val="0"/>
              <w:marBottom w:val="0"/>
              <w:divBdr>
                <w:top w:val="none" w:sz="0" w:space="0" w:color="auto"/>
                <w:left w:val="none" w:sz="0" w:space="0" w:color="auto"/>
                <w:bottom w:val="none" w:sz="0" w:space="0" w:color="auto"/>
                <w:right w:val="none" w:sz="0" w:space="0" w:color="auto"/>
              </w:divBdr>
            </w:div>
            <w:div w:id="583271196">
              <w:marLeft w:val="0"/>
              <w:marRight w:val="0"/>
              <w:marTop w:val="0"/>
              <w:marBottom w:val="0"/>
              <w:divBdr>
                <w:top w:val="none" w:sz="0" w:space="0" w:color="auto"/>
                <w:left w:val="none" w:sz="0" w:space="0" w:color="auto"/>
                <w:bottom w:val="none" w:sz="0" w:space="0" w:color="auto"/>
                <w:right w:val="none" w:sz="0" w:space="0" w:color="auto"/>
              </w:divBdr>
              <w:divsChild>
                <w:div w:id="61952884">
                  <w:marLeft w:val="0"/>
                  <w:marRight w:val="0"/>
                  <w:marTop w:val="30"/>
                  <w:marBottom w:val="30"/>
                  <w:divBdr>
                    <w:top w:val="none" w:sz="0" w:space="0" w:color="auto"/>
                    <w:left w:val="none" w:sz="0" w:space="0" w:color="auto"/>
                    <w:bottom w:val="none" w:sz="0" w:space="0" w:color="auto"/>
                    <w:right w:val="none" w:sz="0" w:space="0" w:color="auto"/>
                  </w:divBdr>
                  <w:divsChild>
                    <w:div w:id="1466007273">
                      <w:marLeft w:val="0"/>
                      <w:marRight w:val="0"/>
                      <w:marTop w:val="0"/>
                      <w:marBottom w:val="0"/>
                      <w:divBdr>
                        <w:top w:val="none" w:sz="0" w:space="0" w:color="auto"/>
                        <w:left w:val="none" w:sz="0" w:space="0" w:color="auto"/>
                        <w:bottom w:val="none" w:sz="0" w:space="0" w:color="auto"/>
                        <w:right w:val="none" w:sz="0" w:space="0" w:color="auto"/>
                      </w:divBdr>
                      <w:divsChild>
                        <w:div w:id="2074892827">
                          <w:marLeft w:val="0"/>
                          <w:marRight w:val="0"/>
                          <w:marTop w:val="0"/>
                          <w:marBottom w:val="0"/>
                          <w:divBdr>
                            <w:top w:val="none" w:sz="0" w:space="0" w:color="auto"/>
                            <w:left w:val="none" w:sz="0" w:space="0" w:color="auto"/>
                            <w:bottom w:val="none" w:sz="0" w:space="0" w:color="auto"/>
                            <w:right w:val="none" w:sz="0" w:space="0" w:color="auto"/>
                          </w:divBdr>
                        </w:div>
                      </w:divsChild>
                    </w:div>
                    <w:div w:id="1413965268">
                      <w:marLeft w:val="0"/>
                      <w:marRight w:val="0"/>
                      <w:marTop w:val="0"/>
                      <w:marBottom w:val="0"/>
                      <w:divBdr>
                        <w:top w:val="none" w:sz="0" w:space="0" w:color="auto"/>
                        <w:left w:val="none" w:sz="0" w:space="0" w:color="auto"/>
                        <w:bottom w:val="none" w:sz="0" w:space="0" w:color="auto"/>
                        <w:right w:val="none" w:sz="0" w:space="0" w:color="auto"/>
                      </w:divBdr>
                      <w:divsChild>
                        <w:div w:id="1529097261">
                          <w:marLeft w:val="0"/>
                          <w:marRight w:val="0"/>
                          <w:marTop w:val="0"/>
                          <w:marBottom w:val="0"/>
                          <w:divBdr>
                            <w:top w:val="none" w:sz="0" w:space="0" w:color="auto"/>
                            <w:left w:val="none" w:sz="0" w:space="0" w:color="auto"/>
                            <w:bottom w:val="none" w:sz="0" w:space="0" w:color="auto"/>
                            <w:right w:val="none" w:sz="0" w:space="0" w:color="auto"/>
                          </w:divBdr>
                        </w:div>
                      </w:divsChild>
                    </w:div>
                    <w:div w:id="2049139010">
                      <w:marLeft w:val="0"/>
                      <w:marRight w:val="0"/>
                      <w:marTop w:val="0"/>
                      <w:marBottom w:val="0"/>
                      <w:divBdr>
                        <w:top w:val="none" w:sz="0" w:space="0" w:color="auto"/>
                        <w:left w:val="none" w:sz="0" w:space="0" w:color="auto"/>
                        <w:bottom w:val="none" w:sz="0" w:space="0" w:color="auto"/>
                        <w:right w:val="none" w:sz="0" w:space="0" w:color="auto"/>
                      </w:divBdr>
                      <w:divsChild>
                        <w:div w:id="784734777">
                          <w:marLeft w:val="0"/>
                          <w:marRight w:val="0"/>
                          <w:marTop w:val="0"/>
                          <w:marBottom w:val="0"/>
                          <w:divBdr>
                            <w:top w:val="none" w:sz="0" w:space="0" w:color="auto"/>
                            <w:left w:val="none" w:sz="0" w:space="0" w:color="auto"/>
                            <w:bottom w:val="none" w:sz="0" w:space="0" w:color="auto"/>
                            <w:right w:val="none" w:sz="0" w:space="0" w:color="auto"/>
                          </w:divBdr>
                        </w:div>
                      </w:divsChild>
                    </w:div>
                    <w:div w:id="1826821145">
                      <w:marLeft w:val="0"/>
                      <w:marRight w:val="0"/>
                      <w:marTop w:val="0"/>
                      <w:marBottom w:val="0"/>
                      <w:divBdr>
                        <w:top w:val="none" w:sz="0" w:space="0" w:color="auto"/>
                        <w:left w:val="none" w:sz="0" w:space="0" w:color="auto"/>
                        <w:bottom w:val="none" w:sz="0" w:space="0" w:color="auto"/>
                        <w:right w:val="none" w:sz="0" w:space="0" w:color="auto"/>
                      </w:divBdr>
                      <w:divsChild>
                        <w:div w:id="1202478786">
                          <w:marLeft w:val="0"/>
                          <w:marRight w:val="0"/>
                          <w:marTop w:val="0"/>
                          <w:marBottom w:val="0"/>
                          <w:divBdr>
                            <w:top w:val="none" w:sz="0" w:space="0" w:color="auto"/>
                            <w:left w:val="none" w:sz="0" w:space="0" w:color="auto"/>
                            <w:bottom w:val="none" w:sz="0" w:space="0" w:color="auto"/>
                            <w:right w:val="none" w:sz="0" w:space="0" w:color="auto"/>
                          </w:divBdr>
                        </w:div>
                      </w:divsChild>
                    </w:div>
                    <w:div w:id="650407874">
                      <w:marLeft w:val="0"/>
                      <w:marRight w:val="0"/>
                      <w:marTop w:val="0"/>
                      <w:marBottom w:val="0"/>
                      <w:divBdr>
                        <w:top w:val="none" w:sz="0" w:space="0" w:color="auto"/>
                        <w:left w:val="none" w:sz="0" w:space="0" w:color="auto"/>
                        <w:bottom w:val="none" w:sz="0" w:space="0" w:color="auto"/>
                        <w:right w:val="none" w:sz="0" w:space="0" w:color="auto"/>
                      </w:divBdr>
                      <w:divsChild>
                        <w:div w:id="605625163">
                          <w:marLeft w:val="0"/>
                          <w:marRight w:val="0"/>
                          <w:marTop w:val="0"/>
                          <w:marBottom w:val="0"/>
                          <w:divBdr>
                            <w:top w:val="none" w:sz="0" w:space="0" w:color="auto"/>
                            <w:left w:val="none" w:sz="0" w:space="0" w:color="auto"/>
                            <w:bottom w:val="none" w:sz="0" w:space="0" w:color="auto"/>
                            <w:right w:val="none" w:sz="0" w:space="0" w:color="auto"/>
                          </w:divBdr>
                        </w:div>
                      </w:divsChild>
                    </w:div>
                    <w:div w:id="80221552">
                      <w:marLeft w:val="0"/>
                      <w:marRight w:val="0"/>
                      <w:marTop w:val="0"/>
                      <w:marBottom w:val="0"/>
                      <w:divBdr>
                        <w:top w:val="none" w:sz="0" w:space="0" w:color="auto"/>
                        <w:left w:val="none" w:sz="0" w:space="0" w:color="auto"/>
                        <w:bottom w:val="none" w:sz="0" w:space="0" w:color="auto"/>
                        <w:right w:val="none" w:sz="0" w:space="0" w:color="auto"/>
                      </w:divBdr>
                      <w:divsChild>
                        <w:div w:id="215357902">
                          <w:marLeft w:val="0"/>
                          <w:marRight w:val="0"/>
                          <w:marTop w:val="0"/>
                          <w:marBottom w:val="0"/>
                          <w:divBdr>
                            <w:top w:val="none" w:sz="0" w:space="0" w:color="auto"/>
                            <w:left w:val="none" w:sz="0" w:space="0" w:color="auto"/>
                            <w:bottom w:val="none" w:sz="0" w:space="0" w:color="auto"/>
                            <w:right w:val="none" w:sz="0" w:space="0" w:color="auto"/>
                          </w:divBdr>
                        </w:div>
                      </w:divsChild>
                    </w:div>
                    <w:div w:id="798841170">
                      <w:marLeft w:val="0"/>
                      <w:marRight w:val="0"/>
                      <w:marTop w:val="0"/>
                      <w:marBottom w:val="0"/>
                      <w:divBdr>
                        <w:top w:val="none" w:sz="0" w:space="0" w:color="auto"/>
                        <w:left w:val="none" w:sz="0" w:space="0" w:color="auto"/>
                        <w:bottom w:val="none" w:sz="0" w:space="0" w:color="auto"/>
                        <w:right w:val="none" w:sz="0" w:space="0" w:color="auto"/>
                      </w:divBdr>
                      <w:divsChild>
                        <w:div w:id="2078899470">
                          <w:marLeft w:val="0"/>
                          <w:marRight w:val="0"/>
                          <w:marTop w:val="0"/>
                          <w:marBottom w:val="0"/>
                          <w:divBdr>
                            <w:top w:val="none" w:sz="0" w:space="0" w:color="auto"/>
                            <w:left w:val="none" w:sz="0" w:space="0" w:color="auto"/>
                            <w:bottom w:val="none" w:sz="0" w:space="0" w:color="auto"/>
                            <w:right w:val="none" w:sz="0" w:space="0" w:color="auto"/>
                          </w:divBdr>
                        </w:div>
                      </w:divsChild>
                    </w:div>
                    <w:div w:id="87429218">
                      <w:marLeft w:val="0"/>
                      <w:marRight w:val="0"/>
                      <w:marTop w:val="0"/>
                      <w:marBottom w:val="0"/>
                      <w:divBdr>
                        <w:top w:val="none" w:sz="0" w:space="0" w:color="auto"/>
                        <w:left w:val="none" w:sz="0" w:space="0" w:color="auto"/>
                        <w:bottom w:val="none" w:sz="0" w:space="0" w:color="auto"/>
                        <w:right w:val="none" w:sz="0" w:space="0" w:color="auto"/>
                      </w:divBdr>
                      <w:divsChild>
                        <w:div w:id="986513868">
                          <w:marLeft w:val="0"/>
                          <w:marRight w:val="0"/>
                          <w:marTop w:val="0"/>
                          <w:marBottom w:val="0"/>
                          <w:divBdr>
                            <w:top w:val="none" w:sz="0" w:space="0" w:color="auto"/>
                            <w:left w:val="none" w:sz="0" w:space="0" w:color="auto"/>
                            <w:bottom w:val="none" w:sz="0" w:space="0" w:color="auto"/>
                            <w:right w:val="none" w:sz="0" w:space="0" w:color="auto"/>
                          </w:divBdr>
                        </w:div>
                      </w:divsChild>
                    </w:div>
                    <w:div w:id="1552839333">
                      <w:marLeft w:val="0"/>
                      <w:marRight w:val="0"/>
                      <w:marTop w:val="0"/>
                      <w:marBottom w:val="0"/>
                      <w:divBdr>
                        <w:top w:val="none" w:sz="0" w:space="0" w:color="auto"/>
                        <w:left w:val="none" w:sz="0" w:space="0" w:color="auto"/>
                        <w:bottom w:val="none" w:sz="0" w:space="0" w:color="auto"/>
                        <w:right w:val="none" w:sz="0" w:space="0" w:color="auto"/>
                      </w:divBdr>
                      <w:divsChild>
                        <w:div w:id="287442787">
                          <w:marLeft w:val="0"/>
                          <w:marRight w:val="0"/>
                          <w:marTop w:val="0"/>
                          <w:marBottom w:val="0"/>
                          <w:divBdr>
                            <w:top w:val="none" w:sz="0" w:space="0" w:color="auto"/>
                            <w:left w:val="none" w:sz="0" w:space="0" w:color="auto"/>
                            <w:bottom w:val="none" w:sz="0" w:space="0" w:color="auto"/>
                            <w:right w:val="none" w:sz="0" w:space="0" w:color="auto"/>
                          </w:divBdr>
                        </w:div>
                      </w:divsChild>
                    </w:div>
                    <w:div w:id="1076124968">
                      <w:marLeft w:val="0"/>
                      <w:marRight w:val="0"/>
                      <w:marTop w:val="0"/>
                      <w:marBottom w:val="0"/>
                      <w:divBdr>
                        <w:top w:val="none" w:sz="0" w:space="0" w:color="auto"/>
                        <w:left w:val="none" w:sz="0" w:space="0" w:color="auto"/>
                        <w:bottom w:val="none" w:sz="0" w:space="0" w:color="auto"/>
                        <w:right w:val="none" w:sz="0" w:space="0" w:color="auto"/>
                      </w:divBdr>
                      <w:divsChild>
                        <w:div w:id="1541280377">
                          <w:marLeft w:val="0"/>
                          <w:marRight w:val="0"/>
                          <w:marTop w:val="0"/>
                          <w:marBottom w:val="0"/>
                          <w:divBdr>
                            <w:top w:val="none" w:sz="0" w:space="0" w:color="auto"/>
                            <w:left w:val="none" w:sz="0" w:space="0" w:color="auto"/>
                            <w:bottom w:val="none" w:sz="0" w:space="0" w:color="auto"/>
                            <w:right w:val="none" w:sz="0" w:space="0" w:color="auto"/>
                          </w:divBdr>
                        </w:div>
                      </w:divsChild>
                    </w:div>
                    <w:div w:id="130950373">
                      <w:marLeft w:val="0"/>
                      <w:marRight w:val="0"/>
                      <w:marTop w:val="0"/>
                      <w:marBottom w:val="0"/>
                      <w:divBdr>
                        <w:top w:val="none" w:sz="0" w:space="0" w:color="auto"/>
                        <w:left w:val="none" w:sz="0" w:space="0" w:color="auto"/>
                        <w:bottom w:val="none" w:sz="0" w:space="0" w:color="auto"/>
                        <w:right w:val="none" w:sz="0" w:space="0" w:color="auto"/>
                      </w:divBdr>
                      <w:divsChild>
                        <w:div w:id="1481194337">
                          <w:marLeft w:val="0"/>
                          <w:marRight w:val="0"/>
                          <w:marTop w:val="0"/>
                          <w:marBottom w:val="0"/>
                          <w:divBdr>
                            <w:top w:val="none" w:sz="0" w:space="0" w:color="auto"/>
                            <w:left w:val="none" w:sz="0" w:space="0" w:color="auto"/>
                            <w:bottom w:val="none" w:sz="0" w:space="0" w:color="auto"/>
                            <w:right w:val="none" w:sz="0" w:space="0" w:color="auto"/>
                          </w:divBdr>
                        </w:div>
                      </w:divsChild>
                    </w:div>
                    <w:div w:id="1620914220">
                      <w:marLeft w:val="0"/>
                      <w:marRight w:val="0"/>
                      <w:marTop w:val="0"/>
                      <w:marBottom w:val="0"/>
                      <w:divBdr>
                        <w:top w:val="none" w:sz="0" w:space="0" w:color="auto"/>
                        <w:left w:val="none" w:sz="0" w:space="0" w:color="auto"/>
                        <w:bottom w:val="none" w:sz="0" w:space="0" w:color="auto"/>
                        <w:right w:val="none" w:sz="0" w:space="0" w:color="auto"/>
                      </w:divBdr>
                      <w:divsChild>
                        <w:div w:id="148249431">
                          <w:marLeft w:val="0"/>
                          <w:marRight w:val="0"/>
                          <w:marTop w:val="0"/>
                          <w:marBottom w:val="0"/>
                          <w:divBdr>
                            <w:top w:val="none" w:sz="0" w:space="0" w:color="auto"/>
                            <w:left w:val="none" w:sz="0" w:space="0" w:color="auto"/>
                            <w:bottom w:val="none" w:sz="0" w:space="0" w:color="auto"/>
                            <w:right w:val="none" w:sz="0" w:space="0" w:color="auto"/>
                          </w:divBdr>
                        </w:div>
                      </w:divsChild>
                    </w:div>
                    <w:div w:id="876041941">
                      <w:marLeft w:val="0"/>
                      <w:marRight w:val="0"/>
                      <w:marTop w:val="0"/>
                      <w:marBottom w:val="0"/>
                      <w:divBdr>
                        <w:top w:val="none" w:sz="0" w:space="0" w:color="auto"/>
                        <w:left w:val="none" w:sz="0" w:space="0" w:color="auto"/>
                        <w:bottom w:val="none" w:sz="0" w:space="0" w:color="auto"/>
                        <w:right w:val="none" w:sz="0" w:space="0" w:color="auto"/>
                      </w:divBdr>
                    </w:div>
                    <w:div w:id="1110202910">
                      <w:marLeft w:val="0"/>
                      <w:marRight w:val="0"/>
                      <w:marTop w:val="0"/>
                      <w:marBottom w:val="0"/>
                      <w:divBdr>
                        <w:top w:val="none" w:sz="0" w:space="0" w:color="auto"/>
                        <w:left w:val="none" w:sz="0" w:space="0" w:color="auto"/>
                        <w:bottom w:val="none" w:sz="0" w:space="0" w:color="auto"/>
                        <w:right w:val="none" w:sz="0" w:space="0" w:color="auto"/>
                      </w:divBdr>
                    </w:div>
                    <w:div w:id="1970088771">
                      <w:marLeft w:val="0"/>
                      <w:marRight w:val="0"/>
                      <w:marTop w:val="0"/>
                      <w:marBottom w:val="0"/>
                      <w:divBdr>
                        <w:top w:val="none" w:sz="0" w:space="0" w:color="auto"/>
                        <w:left w:val="none" w:sz="0" w:space="0" w:color="auto"/>
                        <w:bottom w:val="none" w:sz="0" w:space="0" w:color="auto"/>
                        <w:right w:val="none" w:sz="0" w:space="0" w:color="auto"/>
                      </w:divBdr>
                    </w:div>
                    <w:div w:id="12125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544">
              <w:marLeft w:val="0"/>
              <w:marRight w:val="0"/>
              <w:marTop w:val="0"/>
              <w:marBottom w:val="0"/>
              <w:divBdr>
                <w:top w:val="none" w:sz="0" w:space="0" w:color="auto"/>
                <w:left w:val="none" w:sz="0" w:space="0" w:color="auto"/>
                <w:bottom w:val="none" w:sz="0" w:space="0" w:color="auto"/>
                <w:right w:val="none" w:sz="0" w:space="0" w:color="auto"/>
              </w:divBdr>
            </w:div>
          </w:divsChild>
        </w:div>
        <w:div w:id="933249007">
          <w:marLeft w:val="0"/>
          <w:marRight w:val="0"/>
          <w:marTop w:val="0"/>
          <w:marBottom w:val="0"/>
          <w:divBdr>
            <w:top w:val="none" w:sz="0" w:space="0" w:color="auto"/>
            <w:left w:val="none" w:sz="0" w:space="0" w:color="auto"/>
            <w:bottom w:val="none" w:sz="0" w:space="0" w:color="auto"/>
            <w:right w:val="none" w:sz="0" w:space="0" w:color="auto"/>
          </w:divBdr>
          <w:divsChild>
            <w:div w:id="825707196">
              <w:marLeft w:val="0"/>
              <w:marRight w:val="0"/>
              <w:marTop w:val="0"/>
              <w:marBottom w:val="0"/>
              <w:divBdr>
                <w:top w:val="none" w:sz="0" w:space="0" w:color="auto"/>
                <w:left w:val="none" w:sz="0" w:space="0" w:color="auto"/>
                <w:bottom w:val="none" w:sz="0" w:space="0" w:color="auto"/>
                <w:right w:val="none" w:sz="0" w:space="0" w:color="auto"/>
              </w:divBdr>
            </w:div>
            <w:div w:id="208802965">
              <w:marLeft w:val="0"/>
              <w:marRight w:val="0"/>
              <w:marTop w:val="0"/>
              <w:marBottom w:val="0"/>
              <w:divBdr>
                <w:top w:val="none" w:sz="0" w:space="0" w:color="auto"/>
                <w:left w:val="none" w:sz="0" w:space="0" w:color="auto"/>
                <w:bottom w:val="none" w:sz="0" w:space="0" w:color="auto"/>
                <w:right w:val="none" w:sz="0" w:space="0" w:color="auto"/>
              </w:divBdr>
            </w:div>
            <w:div w:id="2095472444">
              <w:marLeft w:val="0"/>
              <w:marRight w:val="0"/>
              <w:marTop w:val="0"/>
              <w:marBottom w:val="0"/>
              <w:divBdr>
                <w:top w:val="none" w:sz="0" w:space="0" w:color="auto"/>
                <w:left w:val="none" w:sz="0" w:space="0" w:color="auto"/>
                <w:bottom w:val="none" w:sz="0" w:space="0" w:color="auto"/>
                <w:right w:val="none" w:sz="0" w:space="0" w:color="auto"/>
              </w:divBdr>
            </w:div>
            <w:div w:id="807747897">
              <w:marLeft w:val="0"/>
              <w:marRight w:val="0"/>
              <w:marTop w:val="0"/>
              <w:marBottom w:val="0"/>
              <w:divBdr>
                <w:top w:val="none" w:sz="0" w:space="0" w:color="auto"/>
                <w:left w:val="none" w:sz="0" w:space="0" w:color="auto"/>
                <w:bottom w:val="none" w:sz="0" w:space="0" w:color="auto"/>
                <w:right w:val="none" w:sz="0" w:space="0" w:color="auto"/>
              </w:divBdr>
              <w:divsChild>
                <w:div w:id="49967490">
                  <w:marLeft w:val="0"/>
                  <w:marRight w:val="0"/>
                  <w:marTop w:val="30"/>
                  <w:marBottom w:val="30"/>
                  <w:divBdr>
                    <w:top w:val="none" w:sz="0" w:space="0" w:color="auto"/>
                    <w:left w:val="none" w:sz="0" w:space="0" w:color="auto"/>
                    <w:bottom w:val="none" w:sz="0" w:space="0" w:color="auto"/>
                    <w:right w:val="none" w:sz="0" w:space="0" w:color="auto"/>
                  </w:divBdr>
                  <w:divsChild>
                    <w:div w:id="730662241">
                      <w:marLeft w:val="0"/>
                      <w:marRight w:val="0"/>
                      <w:marTop w:val="0"/>
                      <w:marBottom w:val="0"/>
                      <w:divBdr>
                        <w:top w:val="none" w:sz="0" w:space="0" w:color="auto"/>
                        <w:left w:val="none" w:sz="0" w:space="0" w:color="auto"/>
                        <w:bottom w:val="none" w:sz="0" w:space="0" w:color="auto"/>
                        <w:right w:val="none" w:sz="0" w:space="0" w:color="auto"/>
                      </w:divBdr>
                      <w:divsChild>
                        <w:div w:id="435368261">
                          <w:marLeft w:val="0"/>
                          <w:marRight w:val="0"/>
                          <w:marTop w:val="0"/>
                          <w:marBottom w:val="0"/>
                          <w:divBdr>
                            <w:top w:val="none" w:sz="0" w:space="0" w:color="auto"/>
                            <w:left w:val="none" w:sz="0" w:space="0" w:color="auto"/>
                            <w:bottom w:val="none" w:sz="0" w:space="0" w:color="auto"/>
                            <w:right w:val="none" w:sz="0" w:space="0" w:color="auto"/>
                          </w:divBdr>
                        </w:div>
                      </w:divsChild>
                    </w:div>
                    <w:div w:id="1708022940">
                      <w:marLeft w:val="0"/>
                      <w:marRight w:val="0"/>
                      <w:marTop w:val="0"/>
                      <w:marBottom w:val="0"/>
                      <w:divBdr>
                        <w:top w:val="none" w:sz="0" w:space="0" w:color="auto"/>
                        <w:left w:val="none" w:sz="0" w:space="0" w:color="auto"/>
                        <w:bottom w:val="none" w:sz="0" w:space="0" w:color="auto"/>
                        <w:right w:val="none" w:sz="0" w:space="0" w:color="auto"/>
                      </w:divBdr>
                      <w:divsChild>
                        <w:div w:id="1793329452">
                          <w:marLeft w:val="0"/>
                          <w:marRight w:val="0"/>
                          <w:marTop w:val="0"/>
                          <w:marBottom w:val="0"/>
                          <w:divBdr>
                            <w:top w:val="none" w:sz="0" w:space="0" w:color="auto"/>
                            <w:left w:val="none" w:sz="0" w:space="0" w:color="auto"/>
                            <w:bottom w:val="none" w:sz="0" w:space="0" w:color="auto"/>
                            <w:right w:val="none" w:sz="0" w:space="0" w:color="auto"/>
                          </w:divBdr>
                        </w:div>
                      </w:divsChild>
                    </w:div>
                    <w:div w:id="1733498719">
                      <w:marLeft w:val="0"/>
                      <w:marRight w:val="0"/>
                      <w:marTop w:val="0"/>
                      <w:marBottom w:val="0"/>
                      <w:divBdr>
                        <w:top w:val="none" w:sz="0" w:space="0" w:color="auto"/>
                        <w:left w:val="none" w:sz="0" w:space="0" w:color="auto"/>
                        <w:bottom w:val="none" w:sz="0" w:space="0" w:color="auto"/>
                        <w:right w:val="none" w:sz="0" w:space="0" w:color="auto"/>
                      </w:divBdr>
                      <w:divsChild>
                        <w:div w:id="2123642306">
                          <w:marLeft w:val="0"/>
                          <w:marRight w:val="0"/>
                          <w:marTop w:val="0"/>
                          <w:marBottom w:val="0"/>
                          <w:divBdr>
                            <w:top w:val="none" w:sz="0" w:space="0" w:color="auto"/>
                            <w:left w:val="none" w:sz="0" w:space="0" w:color="auto"/>
                            <w:bottom w:val="none" w:sz="0" w:space="0" w:color="auto"/>
                            <w:right w:val="none" w:sz="0" w:space="0" w:color="auto"/>
                          </w:divBdr>
                        </w:div>
                      </w:divsChild>
                    </w:div>
                    <w:div w:id="606086748">
                      <w:marLeft w:val="0"/>
                      <w:marRight w:val="0"/>
                      <w:marTop w:val="0"/>
                      <w:marBottom w:val="0"/>
                      <w:divBdr>
                        <w:top w:val="none" w:sz="0" w:space="0" w:color="auto"/>
                        <w:left w:val="none" w:sz="0" w:space="0" w:color="auto"/>
                        <w:bottom w:val="none" w:sz="0" w:space="0" w:color="auto"/>
                        <w:right w:val="none" w:sz="0" w:space="0" w:color="auto"/>
                      </w:divBdr>
                      <w:divsChild>
                        <w:div w:id="433862707">
                          <w:marLeft w:val="0"/>
                          <w:marRight w:val="0"/>
                          <w:marTop w:val="0"/>
                          <w:marBottom w:val="0"/>
                          <w:divBdr>
                            <w:top w:val="none" w:sz="0" w:space="0" w:color="auto"/>
                            <w:left w:val="none" w:sz="0" w:space="0" w:color="auto"/>
                            <w:bottom w:val="none" w:sz="0" w:space="0" w:color="auto"/>
                            <w:right w:val="none" w:sz="0" w:space="0" w:color="auto"/>
                          </w:divBdr>
                        </w:div>
                      </w:divsChild>
                    </w:div>
                    <w:div w:id="812671617">
                      <w:marLeft w:val="0"/>
                      <w:marRight w:val="0"/>
                      <w:marTop w:val="0"/>
                      <w:marBottom w:val="0"/>
                      <w:divBdr>
                        <w:top w:val="none" w:sz="0" w:space="0" w:color="auto"/>
                        <w:left w:val="none" w:sz="0" w:space="0" w:color="auto"/>
                        <w:bottom w:val="none" w:sz="0" w:space="0" w:color="auto"/>
                        <w:right w:val="none" w:sz="0" w:space="0" w:color="auto"/>
                      </w:divBdr>
                      <w:divsChild>
                        <w:div w:id="686252560">
                          <w:marLeft w:val="0"/>
                          <w:marRight w:val="0"/>
                          <w:marTop w:val="0"/>
                          <w:marBottom w:val="0"/>
                          <w:divBdr>
                            <w:top w:val="none" w:sz="0" w:space="0" w:color="auto"/>
                            <w:left w:val="none" w:sz="0" w:space="0" w:color="auto"/>
                            <w:bottom w:val="none" w:sz="0" w:space="0" w:color="auto"/>
                            <w:right w:val="none" w:sz="0" w:space="0" w:color="auto"/>
                          </w:divBdr>
                        </w:div>
                      </w:divsChild>
                    </w:div>
                    <w:div w:id="598610285">
                      <w:marLeft w:val="0"/>
                      <w:marRight w:val="0"/>
                      <w:marTop w:val="0"/>
                      <w:marBottom w:val="0"/>
                      <w:divBdr>
                        <w:top w:val="none" w:sz="0" w:space="0" w:color="auto"/>
                        <w:left w:val="none" w:sz="0" w:space="0" w:color="auto"/>
                        <w:bottom w:val="none" w:sz="0" w:space="0" w:color="auto"/>
                        <w:right w:val="none" w:sz="0" w:space="0" w:color="auto"/>
                      </w:divBdr>
                      <w:divsChild>
                        <w:div w:id="22445142">
                          <w:marLeft w:val="0"/>
                          <w:marRight w:val="0"/>
                          <w:marTop w:val="0"/>
                          <w:marBottom w:val="0"/>
                          <w:divBdr>
                            <w:top w:val="none" w:sz="0" w:space="0" w:color="auto"/>
                            <w:left w:val="none" w:sz="0" w:space="0" w:color="auto"/>
                            <w:bottom w:val="none" w:sz="0" w:space="0" w:color="auto"/>
                            <w:right w:val="none" w:sz="0" w:space="0" w:color="auto"/>
                          </w:divBdr>
                        </w:div>
                      </w:divsChild>
                    </w:div>
                    <w:div w:id="1218081020">
                      <w:marLeft w:val="0"/>
                      <w:marRight w:val="0"/>
                      <w:marTop w:val="0"/>
                      <w:marBottom w:val="0"/>
                      <w:divBdr>
                        <w:top w:val="none" w:sz="0" w:space="0" w:color="auto"/>
                        <w:left w:val="none" w:sz="0" w:space="0" w:color="auto"/>
                        <w:bottom w:val="none" w:sz="0" w:space="0" w:color="auto"/>
                        <w:right w:val="none" w:sz="0" w:space="0" w:color="auto"/>
                      </w:divBdr>
                      <w:divsChild>
                        <w:div w:id="128717527">
                          <w:marLeft w:val="0"/>
                          <w:marRight w:val="0"/>
                          <w:marTop w:val="0"/>
                          <w:marBottom w:val="0"/>
                          <w:divBdr>
                            <w:top w:val="none" w:sz="0" w:space="0" w:color="auto"/>
                            <w:left w:val="none" w:sz="0" w:space="0" w:color="auto"/>
                            <w:bottom w:val="none" w:sz="0" w:space="0" w:color="auto"/>
                            <w:right w:val="none" w:sz="0" w:space="0" w:color="auto"/>
                          </w:divBdr>
                        </w:div>
                      </w:divsChild>
                    </w:div>
                    <w:div w:id="2008703692">
                      <w:marLeft w:val="0"/>
                      <w:marRight w:val="0"/>
                      <w:marTop w:val="0"/>
                      <w:marBottom w:val="0"/>
                      <w:divBdr>
                        <w:top w:val="none" w:sz="0" w:space="0" w:color="auto"/>
                        <w:left w:val="none" w:sz="0" w:space="0" w:color="auto"/>
                        <w:bottom w:val="none" w:sz="0" w:space="0" w:color="auto"/>
                        <w:right w:val="none" w:sz="0" w:space="0" w:color="auto"/>
                      </w:divBdr>
                      <w:divsChild>
                        <w:div w:id="570504702">
                          <w:marLeft w:val="0"/>
                          <w:marRight w:val="0"/>
                          <w:marTop w:val="0"/>
                          <w:marBottom w:val="0"/>
                          <w:divBdr>
                            <w:top w:val="none" w:sz="0" w:space="0" w:color="auto"/>
                            <w:left w:val="none" w:sz="0" w:space="0" w:color="auto"/>
                            <w:bottom w:val="none" w:sz="0" w:space="0" w:color="auto"/>
                            <w:right w:val="none" w:sz="0" w:space="0" w:color="auto"/>
                          </w:divBdr>
                        </w:div>
                      </w:divsChild>
                    </w:div>
                    <w:div w:id="1315991633">
                      <w:marLeft w:val="0"/>
                      <w:marRight w:val="0"/>
                      <w:marTop w:val="0"/>
                      <w:marBottom w:val="0"/>
                      <w:divBdr>
                        <w:top w:val="none" w:sz="0" w:space="0" w:color="auto"/>
                        <w:left w:val="none" w:sz="0" w:space="0" w:color="auto"/>
                        <w:bottom w:val="none" w:sz="0" w:space="0" w:color="auto"/>
                        <w:right w:val="none" w:sz="0" w:space="0" w:color="auto"/>
                      </w:divBdr>
                      <w:divsChild>
                        <w:div w:id="1049038971">
                          <w:marLeft w:val="0"/>
                          <w:marRight w:val="0"/>
                          <w:marTop w:val="0"/>
                          <w:marBottom w:val="0"/>
                          <w:divBdr>
                            <w:top w:val="none" w:sz="0" w:space="0" w:color="auto"/>
                            <w:left w:val="none" w:sz="0" w:space="0" w:color="auto"/>
                            <w:bottom w:val="none" w:sz="0" w:space="0" w:color="auto"/>
                            <w:right w:val="none" w:sz="0" w:space="0" w:color="auto"/>
                          </w:divBdr>
                        </w:div>
                      </w:divsChild>
                    </w:div>
                    <w:div w:id="2006781665">
                      <w:marLeft w:val="0"/>
                      <w:marRight w:val="0"/>
                      <w:marTop w:val="0"/>
                      <w:marBottom w:val="0"/>
                      <w:divBdr>
                        <w:top w:val="none" w:sz="0" w:space="0" w:color="auto"/>
                        <w:left w:val="none" w:sz="0" w:space="0" w:color="auto"/>
                        <w:bottom w:val="none" w:sz="0" w:space="0" w:color="auto"/>
                        <w:right w:val="none" w:sz="0" w:space="0" w:color="auto"/>
                      </w:divBdr>
                      <w:divsChild>
                        <w:div w:id="18628365">
                          <w:marLeft w:val="0"/>
                          <w:marRight w:val="0"/>
                          <w:marTop w:val="0"/>
                          <w:marBottom w:val="0"/>
                          <w:divBdr>
                            <w:top w:val="none" w:sz="0" w:space="0" w:color="auto"/>
                            <w:left w:val="none" w:sz="0" w:space="0" w:color="auto"/>
                            <w:bottom w:val="none" w:sz="0" w:space="0" w:color="auto"/>
                            <w:right w:val="none" w:sz="0" w:space="0" w:color="auto"/>
                          </w:divBdr>
                        </w:div>
                      </w:divsChild>
                    </w:div>
                    <w:div w:id="362557299">
                      <w:marLeft w:val="0"/>
                      <w:marRight w:val="0"/>
                      <w:marTop w:val="0"/>
                      <w:marBottom w:val="0"/>
                      <w:divBdr>
                        <w:top w:val="none" w:sz="0" w:space="0" w:color="auto"/>
                        <w:left w:val="none" w:sz="0" w:space="0" w:color="auto"/>
                        <w:bottom w:val="none" w:sz="0" w:space="0" w:color="auto"/>
                        <w:right w:val="none" w:sz="0" w:space="0" w:color="auto"/>
                      </w:divBdr>
                      <w:divsChild>
                        <w:div w:id="1645159817">
                          <w:marLeft w:val="0"/>
                          <w:marRight w:val="0"/>
                          <w:marTop w:val="0"/>
                          <w:marBottom w:val="0"/>
                          <w:divBdr>
                            <w:top w:val="none" w:sz="0" w:space="0" w:color="auto"/>
                            <w:left w:val="none" w:sz="0" w:space="0" w:color="auto"/>
                            <w:bottom w:val="none" w:sz="0" w:space="0" w:color="auto"/>
                            <w:right w:val="none" w:sz="0" w:space="0" w:color="auto"/>
                          </w:divBdr>
                        </w:div>
                      </w:divsChild>
                    </w:div>
                    <w:div w:id="1672491286">
                      <w:marLeft w:val="0"/>
                      <w:marRight w:val="0"/>
                      <w:marTop w:val="0"/>
                      <w:marBottom w:val="0"/>
                      <w:divBdr>
                        <w:top w:val="none" w:sz="0" w:space="0" w:color="auto"/>
                        <w:left w:val="none" w:sz="0" w:space="0" w:color="auto"/>
                        <w:bottom w:val="none" w:sz="0" w:space="0" w:color="auto"/>
                        <w:right w:val="none" w:sz="0" w:space="0" w:color="auto"/>
                      </w:divBdr>
                      <w:divsChild>
                        <w:div w:id="1623851654">
                          <w:marLeft w:val="0"/>
                          <w:marRight w:val="0"/>
                          <w:marTop w:val="0"/>
                          <w:marBottom w:val="0"/>
                          <w:divBdr>
                            <w:top w:val="none" w:sz="0" w:space="0" w:color="auto"/>
                            <w:left w:val="none" w:sz="0" w:space="0" w:color="auto"/>
                            <w:bottom w:val="none" w:sz="0" w:space="0" w:color="auto"/>
                            <w:right w:val="none" w:sz="0" w:space="0" w:color="auto"/>
                          </w:divBdr>
                        </w:div>
                      </w:divsChild>
                    </w:div>
                    <w:div w:id="1695229614">
                      <w:marLeft w:val="0"/>
                      <w:marRight w:val="0"/>
                      <w:marTop w:val="0"/>
                      <w:marBottom w:val="0"/>
                      <w:divBdr>
                        <w:top w:val="none" w:sz="0" w:space="0" w:color="auto"/>
                        <w:left w:val="none" w:sz="0" w:space="0" w:color="auto"/>
                        <w:bottom w:val="none" w:sz="0" w:space="0" w:color="auto"/>
                        <w:right w:val="none" w:sz="0" w:space="0" w:color="auto"/>
                      </w:divBdr>
                    </w:div>
                    <w:div w:id="971901941">
                      <w:marLeft w:val="0"/>
                      <w:marRight w:val="0"/>
                      <w:marTop w:val="0"/>
                      <w:marBottom w:val="0"/>
                      <w:divBdr>
                        <w:top w:val="none" w:sz="0" w:space="0" w:color="auto"/>
                        <w:left w:val="none" w:sz="0" w:space="0" w:color="auto"/>
                        <w:bottom w:val="none" w:sz="0" w:space="0" w:color="auto"/>
                        <w:right w:val="none" w:sz="0" w:space="0" w:color="auto"/>
                      </w:divBdr>
                    </w:div>
                    <w:div w:id="849565810">
                      <w:marLeft w:val="0"/>
                      <w:marRight w:val="0"/>
                      <w:marTop w:val="0"/>
                      <w:marBottom w:val="0"/>
                      <w:divBdr>
                        <w:top w:val="none" w:sz="0" w:space="0" w:color="auto"/>
                        <w:left w:val="none" w:sz="0" w:space="0" w:color="auto"/>
                        <w:bottom w:val="none" w:sz="0" w:space="0" w:color="auto"/>
                        <w:right w:val="none" w:sz="0" w:space="0" w:color="auto"/>
                      </w:divBdr>
                    </w:div>
                    <w:div w:id="18309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6612">
              <w:marLeft w:val="0"/>
              <w:marRight w:val="0"/>
              <w:marTop w:val="0"/>
              <w:marBottom w:val="0"/>
              <w:divBdr>
                <w:top w:val="none" w:sz="0" w:space="0" w:color="auto"/>
                <w:left w:val="none" w:sz="0" w:space="0" w:color="auto"/>
                <w:bottom w:val="none" w:sz="0" w:space="0" w:color="auto"/>
                <w:right w:val="none" w:sz="0" w:space="0" w:color="auto"/>
              </w:divBdr>
            </w:div>
          </w:divsChild>
        </w:div>
        <w:div w:id="1792748106">
          <w:marLeft w:val="0"/>
          <w:marRight w:val="0"/>
          <w:marTop w:val="0"/>
          <w:marBottom w:val="0"/>
          <w:divBdr>
            <w:top w:val="none" w:sz="0" w:space="0" w:color="auto"/>
            <w:left w:val="none" w:sz="0" w:space="0" w:color="auto"/>
            <w:bottom w:val="none" w:sz="0" w:space="0" w:color="auto"/>
            <w:right w:val="none" w:sz="0" w:space="0" w:color="auto"/>
          </w:divBdr>
          <w:divsChild>
            <w:div w:id="1032002121">
              <w:marLeft w:val="0"/>
              <w:marRight w:val="0"/>
              <w:marTop w:val="0"/>
              <w:marBottom w:val="0"/>
              <w:divBdr>
                <w:top w:val="none" w:sz="0" w:space="0" w:color="auto"/>
                <w:left w:val="none" w:sz="0" w:space="0" w:color="auto"/>
                <w:bottom w:val="none" w:sz="0" w:space="0" w:color="auto"/>
                <w:right w:val="none" w:sz="0" w:space="0" w:color="auto"/>
              </w:divBdr>
            </w:div>
          </w:divsChild>
        </w:div>
        <w:div w:id="248464713">
          <w:marLeft w:val="0"/>
          <w:marRight w:val="0"/>
          <w:marTop w:val="0"/>
          <w:marBottom w:val="0"/>
          <w:divBdr>
            <w:top w:val="none" w:sz="0" w:space="0" w:color="auto"/>
            <w:left w:val="none" w:sz="0" w:space="0" w:color="auto"/>
            <w:bottom w:val="none" w:sz="0" w:space="0" w:color="auto"/>
            <w:right w:val="none" w:sz="0" w:space="0" w:color="auto"/>
          </w:divBdr>
          <w:divsChild>
            <w:div w:id="254634739">
              <w:marLeft w:val="0"/>
              <w:marRight w:val="0"/>
              <w:marTop w:val="0"/>
              <w:marBottom w:val="0"/>
              <w:divBdr>
                <w:top w:val="none" w:sz="0" w:space="0" w:color="auto"/>
                <w:left w:val="none" w:sz="0" w:space="0" w:color="auto"/>
                <w:bottom w:val="none" w:sz="0" w:space="0" w:color="auto"/>
                <w:right w:val="none" w:sz="0" w:space="0" w:color="auto"/>
              </w:divBdr>
            </w:div>
          </w:divsChild>
        </w:div>
        <w:div w:id="324866553">
          <w:marLeft w:val="0"/>
          <w:marRight w:val="0"/>
          <w:marTop w:val="0"/>
          <w:marBottom w:val="0"/>
          <w:divBdr>
            <w:top w:val="none" w:sz="0" w:space="0" w:color="auto"/>
            <w:left w:val="none" w:sz="0" w:space="0" w:color="auto"/>
            <w:bottom w:val="none" w:sz="0" w:space="0" w:color="auto"/>
            <w:right w:val="none" w:sz="0" w:space="0" w:color="auto"/>
          </w:divBdr>
          <w:divsChild>
            <w:div w:id="956713759">
              <w:marLeft w:val="0"/>
              <w:marRight w:val="0"/>
              <w:marTop w:val="0"/>
              <w:marBottom w:val="0"/>
              <w:divBdr>
                <w:top w:val="none" w:sz="0" w:space="0" w:color="auto"/>
                <w:left w:val="none" w:sz="0" w:space="0" w:color="auto"/>
                <w:bottom w:val="none" w:sz="0" w:space="0" w:color="auto"/>
                <w:right w:val="none" w:sz="0" w:space="0" w:color="auto"/>
              </w:divBdr>
            </w:div>
          </w:divsChild>
        </w:div>
        <w:div w:id="543517774">
          <w:marLeft w:val="0"/>
          <w:marRight w:val="0"/>
          <w:marTop w:val="0"/>
          <w:marBottom w:val="0"/>
          <w:divBdr>
            <w:top w:val="none" w:sz="0" w:space="0" w:color="auto"/>
            <w:left w:val="none" w:sz="0" w:space="0" w:color="auto"/>
            <w:bottom w:val="none" w:sz="0" w:space="0" w:color="auto"/>
            <w:right w:val="none" w:sz="0" w:space="0" w:color="auto"/>
          </w:divBdr>
          <w:divsChild>
            <w:div w:id="60711679">
              <w:marLeft w:val="0"/>
              <w:marRight w:val="0"/>
              <w:marTop w:val="0"/>
              <w:marBottom w:val="0"/>
              <w:divBdr>
                <w:top w:val="none" w:sz="0" w:space="0" w:color="auto"/>
                <w:left w:val="none" w:sz="0" w:space="0" w:color="auto"/>
                <w:bottom w:val="none" w:sz="0" w:space="0" w:color="auto"/>
                <w:right w:val="none" w:sz="0" w:space="0" w:color="auto"/>
              </w:divBdr>
            </w:div>
            <w:div w:id="1895966390">
              <w:marLeft w:val="0"/>
              <w:marRight w:val="0"/>
              <w:marTop w:val="0"/>
              <w:marBottom w:val="0"/>
              <w:divBdr>
                <w:top w:val="none" w:sz="0" w:space="0" w:color="auto"/>
                <w:left w:val="none" w:sz="0" w:space="0" w:color="auto"/>
                <w:bottom w:val="none" w:sz="0" w:space="0" w:color="auto"/>
                <w:right w:val="none" w:sz="0" w:space="0" w:color="auto"/>
              </w:divBdr>
            </w:div>
          </w:divsChild>
        </w:div>
        <w:div w:id="1091045770">
          <w:marLeft w:val="0"/>
          <w:marRight w:val="0"/>
          <w:marTop w:val="0"/>
          <w:marBottom w:val="0"/>
          <w:divBdr>
            <w:top w:val="none" w:sz="0" w:space="0" w:color="auto"/>
            <w:left w:val="none" w:sz="0" w:space="0" w:color="auto"/>
            <w:bottom w:val="none" w:sz="0" w:space="0" w:color="auto"/>
            <w:right w:val="none" w:sz="0" w:space="0" w:color="auto"/>
          </w:divBdr>
          <w:divsChild>
            <w:div w:id="1913616388">
              <w:marLeft w:val="0"/>
              <w:marRight w:val="0"/>
              <w:marTop w:val="0"/>
              <w:marBottom w:val="0"/>
              <w:divBdr>
                <w:top w:val="none" w:sz="0" w:space="0" w:color="auto"/>
                <w:left w:val="none" w:sz="0" w:space="0" w:color="auto"/>
                <w:bottom w:val="none" w:sz="0" w:space="0" w:color="auto"/>
                <w:right w:val="none" w:sz="0" w:space="0" w:color="auto"/>
              </w:divBdr>
            </w:div>
            <w:div w:id="399445578">
              <w:marLeft w:val="0"/>
              <w:marRight w:val="0"/>
              <w:marTop w:val="0"/>
              <w:marBottom w:val="0"/>
              <w:divBdr>
                <w:top w:val="none" w:sz="0" w:space="0" w:color="auto"/>
                <w:left w:val="none" w:sz="0" w:space="0" w:color="auto"/>
                <w:bottom w:val="none" w:sz="0" w:space="0" w:color="auto"/>
                <w:right w:val="none" w:sz="0" w:space="0" w:color="auto"/>
              </w:divBdr>
            </w:div>
          </w:divsChild>
        </w:div>
        <w:div w:id="1424490670">
          <w:marLeft w:val="0"/>
          <w:marRight w:val="0"/>
          <w:marTop w:val="0"/>
          <w:marBottom w:val="0"/>
          <w:divBdr>
            <w:top w:val="none" w:sz="0" w:space="0" w:color="auto"/>
            <w:left w:val="none" w:sz="0" w:space="0" w:color="auto"/>
            <w:bottom w:val="none" w:sz="0" w:space="0" w:color="auto"/>
            <w:right w:val="none" w:sz="0" w:space="0" w:color="auto"/>
          </w:divBdr>
          <w:divsChild>
            <w:div w:id="1099106025">
              <w:marLeft w:val="0"/>
              <w:marRight w:val="0"/>
              <w:marTop w:val="0"/>
              <w:marBottom w:val="0"/>
              <w:divBdr>
                <w:top w:val="none" w:sz="0" w:space="0" w:color="auto"/>
                <w:left w:val="none" w:sz="0" w:space="0" w:color="auto"/>
                <w:bottom w:val="none" w:sz="0" w:space="0" w:color="auto"/>
                <w:right w:val="none" w:sz="0" w:space="0" w:color="auto"/>
              </w:divBdr>
            </w:div>
            <w:div w:id="1966545259">
              <w:marLeft w:val="0"/>
              <w:marRight w:val="0"/>
              <w:marTop w:val="0"/>
              <w:marBottom w:val="0"/>
              <w:divBdr>
                <w:top w:val="none" w:sz="0" w:space="0" w:color="auto"/>
                <w:left w:val="none" w:sz="0" w:space="0" w:color="auto"/>
                <w:bottom w:val="none" w:sz="0" w:space="0" w:color="auto"/>
                <w:right w:val="none" w:sz="0" w:space="0" w:color="auto"/>
              </w:divBdr>
            </w:div>
            <w:div w:id="881985953">
              <w:marLeft w:val="0"/>
              <w:marRight w:val="0"/>
              <w:marTop w:val="0"/>
              <w:marBottom w:val="0"/>
              <w:divBdr>
                <w:top w:val="none" w:sz="0" w:space="0" w:color="auto"/>
                <w:left w:val="none" w:sz="0" w:space="0" w:color="auto"/>
                <w:bottom w:val="none" w:sz="0" w:space="0" w:color="auto"/>
                <w:right w:val="none" w:sz="0" w:space="0" w:color="auto"/>
              </w:divBdr>
            </w:div>
            <w:div w:id="644235834">
              <w:marLeft w:val="0"/>
              <w:marRight w:val="0"/>
              <w:marTop w:val="0"/>
              <w:marBottom w:val="0"/>
              <w:divBdr>
                <w:top w:val="none" w:sz="0" w:space="0" w:color="auto"/>
                <w:left w:val="none" w:sz="0" w:space="0" w:color="auto"/>
                <w:bottom w:val="none" w:sz="0" w:space="0" w:color="auto"/>
                <w:right w:val="none" w:sz="0" w:space="0" w:color="auto"/>
              </w:divBdr>
            </w:div>
          </w:divsChild>
        </w:div>
        <w:div w:id="1792704163">
          <w:marLeft w:val="0"/>
          <w:marRight w:val="0"/>
          <w:marTop w:val="0"/>
          <w:marBottom w:val="0"/>
          <w:divBdr>
            <w:top w:val="none" w:sz="0" w:space="0" w:color="auto"/>
            <w:left w:val="none" w:sz="0" w:space="0" w:color="auto"/>
            <w:bottom w:val="none" w:sz="0" w:space="0" w:color="auto"/>
            <w:right w:val="none" w:sz="0" w:space="0" w:color="auto"/>
          </w:divBdr>
          <w:divsChild>
            <w:div w:id="880554696">
              <w:marLeft w:val="0"/>
              <w:marRight w:val="0"/>
              <w:marTop w:val="0"/>
              <w:marBottom w:val="0"/>
              <w:divBdr>
                <w:top w:val="none" w:sz="0" w:space="0" w:color="auto"/>
                <w:left w:val="none" w:sz="0" w:space="0" w:color="auto"/>
                <w:bottom w:val="none" w:sz="0" w:space="0" w:color="auto"/>
                <w:right w:val="none" w:sz="0" w:space="0" w:color="auto"/>
              </w:divBdr>
            </w:div>
            <w:div w:id="1382360830">
              <w:marLeft w:val="0"/>
              <w:marRight w:val="0"/>
              <w:marTop w:val="0"/>
              <w:marBottom w:val="0"/>
              <w:divBdr>
                <w:top w:val="none" w:sz="0" w:space="0" w:color="auto"/>
                <w:left w:val="none" w:sz="0" w:space="0" w:color="auto"/>
                <w:bottom w:val="none" w:sz="0" w:space="0" w:color="auto"/>
                <w:right w:val="none" w:sz="0" w:space="0" w:color="auto"/>
              </w:divBdr>
            </w:div>
            <w:div w:id="2014070198">
              <w:marLeft w:val="0"/>
              <w:marRight w:val="0"/>
              <w:marTop w:val="0"/>
              <w:marBottom w:val="0"/>
              <w:divBdr>
                <w:top w:val="none" w:sz="0" w:space="0" w:color="auto"/>
                <w:left w:val="none" w:sz="0" w:space="0" w:color="auto"/>
                <w:bottom w:val="none" w:sz="0" w:space="0" w:color="auto"/>
                <w:right w:val="none" w:sz="0" w:space="0" w:color="auto"/>
              </w:divBdr>
            </w:div>
            <w:div w:id="1662613658">
              <w:marLeft w:val="0"/>
              <w:marRight w:val="0"/>
              <w:marTop w:val="0"/>
              <w:marBottom w:val="0"/>
              <w:divBdr>
                <w:top w:val="none" w:sz="0" w:space="0" w:color="auto"/>
                <w:left w:val="none" w:sz="0" w:space="0" w:color="auto"/>
                <w:bottom w:val="none" w:sz="0" w:space="0" w:color="auto"/>
                <w:right w:val="none" w:sz="0" w:space="0" w:color="auto"/>
              </w:divBdr>
            </w:div>
          </w:divsChild>
        </w:div>
        <w:div w:id="1943951148">
          <w:marLeft w:val="0"/>
          <w:marRight w:val="0"/>
          <w:marTop w:val="0"/>
          <w:marBottom w:val="0"/>
          <w:divBdr>
            <w:top w:val="none" w:sz="0" w:space="0" w:color="auto"/>
            <w:left w:val="none" w:sz="0" w:space="0" w:color="auto"/>
            <w:bottom w:val="none" w:sz="0" w:space="0" w:color="auto"/>
            <w:right w:val="none" w:sz="0" w:space="0" w:color="auto"/>
          </w:divBdr>
          <w:divsChild>
            <w:div w:id="1610816317">
              <w:marLeft w:val="0"/>
              <w:marRight w:val="0"/>
              <w:marTop w:val="0"/>
              <w:marBottom w:val="0"/>
              <w:divBdr>
                <w:top w:val="none" w:sz="0" w:space="0" w:color="auto"/>
                <w:left w:val="none" w:sz="0" w:space="0" w:color="auto"/>
                <w:bottom w:val="none" w:sz="0" w:space="0" w:color="auto"/>
                <w:right w:val="none" w:sz="0" w:space="0" w:color="auto"/>
              </w:divBdr>
            </w:div>
            <w:div w:id="332537894">
              <w:marLeft w:val="0"/>
              <w:marRight w:val="0"/>
              <w:marTop w:val="0"/>
              <w:marBottom w:val="0"/>
              <w:divBdr>
                <w:top w:val="none" w:sz="0" w:space="0" w:color="auto"/>
                <w:left w:val="none" w:sz="0" w:space="0" w:color="auto"/>
                <w:bottom w:val="none" w:sz="0" w:space="0" w:color="auto"/>
                <w:right w:val="none" w:sz="0" w:space="0" w:color="auto"/>
              </w:divBdr>
            </w:div>
          </w:divsChild>
        </w:div>
        <w:div w:id="1479372387">
          <w:marLeft w:val="0"/>
          <w:marRight w:val="0"/>
          <w:marTop w:val="0"/>
          <w:marBottom w:val="0"/>
          <w:divBdr>
            <w:top w:val="none" w:sz="0" w:space="0" w:color="auto"/>
            <w:left w:val="none" w:sz="0" w:space="0" w:color="auto"/>
            <w:bottom w:val="none" w:sz="0" w:space="0" w:color="auto"/>
            <w:right w:val="none" w:sz="0" w:space="0" w:color="auto"/>
          </w:divBdr>
          <w:divsChild>
            <w:div w:id="772434436">
              <w:marLeft w:val="0"/>
              <w:marRight w:val="0"/>
              <w:marTop w:val="0"/>
              <w:marBottom w:val="0"/>
              <w:divBdr>
                <w:top w:val="none" w:sz="0" w:space="0" w:color="auto"/>
                <w:left w:val="none" w:sz="0" w:space="0" w:color="auto"/>
                <w:bottom w:val="none" w:sz="0" w:space="0" w:color="auto"/>
                <w:right w:val="none" w:sz="0" w:space="0" w:color="auto"/>
              </w:divBdr>
            </w:div>
            <w:div w:id="2060981749">
              <w:marLeft w:val="0"/>
              <w:marRight w:val="0"/>
              <w:marTop w:val="0"/>
              <w:marBottom w:val="0"/>
              <w:divBdr>
                <w:top w:val="none" w:sz="0" w:space="0" w:color="auto"/>
                <w:left w:val="none" w:sz="0" w:space="0" w:color="auto"/>
                <w:bottom w:val="none" w:sz="0" w:space="0" w:color="auto"/>
                <w:right w:val="none" w:sz="0" w:space="0" w:color="auto"/>
              </w:divBdr>
            </w:div>
          </w:divsChild>
        </w:div>
        <w:div w:id="1267883124">
          <w:marLeft w:val="0"/>
          <w:marRight w:val="0"/>
          <w:marTop w:val="0"/>
          <w:marBottom w:val="0"/>
          <w:divBdr>
            <w:top w:val="none" w:sz="0" w:space="0" w:color="auto"/>
            <w:left w:val="none" w:sz="0" w:space="0" w:color="auto"/>
            <w:bottom w:val="none" w:sz="0" w:space="0" w:color="auto"/>
            <w:right w:val="none" w:sz="0" w:space="0" w:color="auto"/>
          </w:divBdr>
          <w:divsChild>
            <w:div w:id="556090451">
              <w:marLeft w:val="0"/>
              <w:marRight w:val="0"/>
              <w:marTop w:val="0"/>
              <w:marBottom w:val="0"/>
              <w:divBdr>
                <w:top w:val="none" w:sz="0" w:space="0" w:color="auto"/>
                <w:left w:val="none" w:sz="0" w:space="0" w:color="auto"/>
                <w:bottom w:val="none" w:sz="0" w:space="0" w:color="auto"/>
                <w:right w:val="none" w:sz="0" w:space="0" w:color="auto"/>
              </w:divBdr>
            </w:div>
            <w:div w:id="770860104">
              <w:marLeft w:val="0"/>
              <w:marRight w:val="0"/>
              <w:marTop w:val="0"/>
              <w:marBottom w:val="0"/>
              <w:divBdr>
                <w:top w:val="none" w:sz="0" w:space="0" w:color="auto"/>
                <w:left w:val="none" w:sz="0" w:space="0" w:color="auto"/>
                <w:bottom w:val="none" w:sz="0" w:space="0" w:color="auto"/>
                <w:right w:val="none" w:sz="0" w:space="0" w:color="auto"/>
              </w:divBdr>
            </w:div>
          </w:divsChild>
        </w:div>
        <w:div w:id="1453286853">
          <w:marLeft w:val="0"/>
          <w:marRight w:val="0"/>
          <w:marTop w:val="0"/>
          <w:marBottom w:val="0"/>
          <w:divBdr>
            <w:top w:val="none" w:sz="0" w:space="0" w:color="auto"/>
            <w:left w:val="none" w:sz="0" w:space="0" w:color="auto"/>
            <w:bottom w:val="none" w:sz="0" w:space="0" w:color="auto"/>
            <w:right w:val="none" w:sz="0" w:space="0" w:color="auto"/>
          </w:divBdr>
          <w:divsChild>
            <w:div w:id="274141091">
              <w:marLeft w:val="0"/>
              <w:marRight w:val="0"/>
              <w:marTop w:val="0"/>
              <w:marBottom w:val="0"/>
              <w:divBdr>
                <w:top w:val="none" w:sz="0" w:space="0" w:color="auto"/>
                <w:left w:val="none" w:sz="0" w:space="0" w:color="auto"/>
                <w:bottom w:val="none" w:sz="0" w:space="0" w:color="auto"/>
                <w:right w:val="none" w:sz="0" w:space="0" w:color="auto"/>
              </w:divBdr>
            </w:div>
            <w:div w:id="1847016403">
              <w:marLeft w:val="0"/>
              <w:marRight w:val="0"/>
              <w:marTop w:val="0"/>
              <w:marBottom w:val="0"/>
              <w:divBdr>
                <w:top w:val="none" w:sz="0" w:space="0" w:color="auto"/>
                <w:left w:val="none" w:sz="0" w:space="0" w:color="auto"/>
                <w:bottom w:val="none" w:sz="0" w:space="0" w:color="auto"/>
                <w:right w:val="none" w:sz="0" w:space="0" w:color="auto"/>
              </w:divBdr>
            </w:div>
            <w:div w:id="831993220">
              <w:marLeft w:val="0"/>
              <w:marRight w:val="0"/>
              <w:marTop w:val="0"/>
              <w:marBottom w:val="0"/>
              <w:divBdr>
                <w:top w:val="none" w:sz="0" w:space="0" w:color="auto"/>
                <w:left w:val="none" w:sz="0" w:space="0" w:color="auto"/>
                <w:bottom w:val="none" w:sz="0" w:space="0" w:color="auto"/>
                <w:right w:val="none" w:sz="0" w:space="0" w:color="auto"/>
              </w:divBdr>
            </w:div>
            <w:div w:id="582490204">
              <w:marLeft w:val="0"/>
              <w:marRight w:val="0"/>
              <w:marTop w:val="0"/>
              <w:marBottom w:val="0"/>
              <w:divBdr>
                <w:top w:val="none" w:sz="0" w:space="0" w:color="auto"/>
                <w:left w:val="none" w:sz="0" w:space="0" w:color="auto"/>
                <w:bottom w:val="none" w:sz="0" w:space="0" w:color="auto"/>
                <w:right w:val="none" w:sz="0" w:space="0" w:color="auto"/>
              </w:divBdr>
            </w:div>
            <w:div w:id="139544090">
              <w:marLeft w:val="0"/>
              <w:marRight w:val="0"/>
              <w:marTop w:val="0"/>
              <w:marBottom w:val="0"/>
              <w:divBdr>
                <w:top w:val="none" w:sz="0" w:space="0" w:color="auto"/>
                <w:left w:val="none" w:sz="0" w:space="0" w:color="auto"/>
                <w:bottom w:val="none" w:sz="0" w:space="0" w:color="auto"/>
                <w:right w:val="none" w:sz="0" w:space="0" w:color="auto"/>
              </w:divBdr>
            </w:div>
            <w:div w:id="1741710992">
              <w:marLeft w:val="0"/>
              <w:marRight w:val="0"/>
              <w:marTop w:val="0"/>
              <w:marBottom w:val="0"/>
              <w:divBdr>
                <w:top w:val="none" w:sz="0" w:space="0" w:color="auto"/>
                <w:left w:val="none" w:sz="0" w:space="0" w:color="auto"/>
                <w:bottom w:val="none" w:sz="0" w:space="0" w:color="auto"/>
                <w:right w:val="none" w:sz="0" w:space="0" w:color="auto"/>
              </w:divBdr>
            </w:div>
          </w:divsChild>
        </w:div>
        <w:div w:id="512837072">
          <w:marLeft w:val="0"/>
          <w:marRight w:val="0"/>
          <w:marTop w:val="0"/>
          <w:marBottom w:val="0"/>
          <w:divBdr>
            <w:top w:val="none" w:sz="0" w:space="0" w:color="auto"/>
            <w:left w:val="none" w:sz="0" w:space="0" w:color="auto"/>
            <w:bottom w:val="none" w:sz="0" w:space="0" w:color="auto"/>
            <w:right w:val="none" w:sz="0" w:space="0" w:color="auto"/>
          </w:divBdr>
          <w:divsChild>
            <w:div w:id="1966422448">
              <w:marLeft w:val="0"/>
              <w:marRight w:val="0"/>
              <w:marTop w:val="0"/>
              <w:marBottom w:val="0"/>
              <w:divBdr>
                <w:top w:val="none" w:sz="0" w:space="0" w:color="auto"/>
                <w:left w:val="none" w:sz="0" w:space="0" w:color="auto"/>
                <w:bottom w:val="none" w:sz="0" w:space="0" w:color="auto"/>
                <w:right w:val="none" w:sz="0" w:space="0" w:color="auto"/>
              </w:divBdr>
            </w:div>
          </w:divsChild>
        </w:div>
        <w:div w:id="231896225">
          <w:marLeft w:val="0"/>
          <w:marRight w:val="0"/>
          <w:marTop w:val="0"/>
          <w:marBottom w:val="0"/>
          <w:divBdr>
            <w:top w:val="none" w:sz="0" w:space="0" w:color="auto"/>
            <w:left w:val="none" w:sz="0" w:space="0" w:color="auto"/>
            <w:bottom w:val="none" w:sz="0" w:space="0" w:color="auto"/>
            <w:right w:val="none" w:sz="0" w:space="0" w:color="auto"/>
          </w:divBdr>
          <w:divsChild>
            <w:div w:id="644822749">
              <w:marLeft w:val="0"/>
              <w:marRight w:val="0"/>
              <w:marTop w:val="0"/>
              <w:marBottom w:val="0"/>
              <w:divBdr>
                <w:top w:val="none" w:sz="0" w:space="0" w:color="auto"/>
                <w:left w:val="none" w:sz="0" w:space="0" w:color="auto"/>
                <w:bottom w:val="none" w:sz="0" w:space="0" w:color="auto"/>
                <w:right w:val="none" w:sz="0" w:space="0" w:color="auto"/>
              </w:divBdr>
            </w:div>
            <w:div w:id="319312660">
              <w:marLeft w:val="0"/>
              <w:marRight w:val="0"/>
              <w:marTop w:val="0"/>
              <w:marBottom w:val="0"/>
              <w:divBdr>
                <w:top w:val="none" w:sz="0" w:space="0" w:color="auto"/>
                <w:left w:val="none" w:sz="0" w:space="0" w:color="auto"/>
                <w:bottom w:val="none" w:sz="0" w:space="0" w:color="auto"/>
                <w:right w:val="none" w:sz="0" w:space="0" w:color="auto"/>
              </w:divBdr>
            </w:div>
            <w:div w:id="907493928">
              <w:marLeft w:val="0"/>
              <w:marRight w:val="0"/>
              <w:marTop w:val="0"/>
              <w:marBottom w:val="0"/>
              <w:divBdr>
                <w:top w:val="none" w:sz="0" w:space="0" w:color="auto"/>
                <w:left w:val="none" w:sz="0" w:space="0" w:color="auto"/>
                <w:bottom w:val="none" w:sz="0" w:space="0" w:color="auto"/>
                <w:right w:val="none" w:sz="0" w:space="0" w:color="auto"/>
              </w:divBdr>
            </w:div>
          </w:divsChild>
        </w:div>
        <w:div w:id="1623806735">
          <w:marLeft w:val="0"/>
          <w:marRight w:val="0"/>
          <w:marTop w:val="0"/>
          <w:marBottom w:val="0"/>
          <w:divBdr>
            <w:top w:val="none" w:sz="0" w:space="0" w:color="auto"/>
            <w:left w:val="none" w:sz="0" w:space="0" w:color="auto"/>
            <w:bottom w:val="none" w:sz="0" w:space="0" w:color="auto"/>
            <w:right w:val="none" w:sz="0" w:space="0" w:color="auto"/>
          </w:divBdr>
          <w:divsChild>
            <w:div w:id="314917628">
              <w:marLeft w:val="0"/>
              <w:marRight w:val="0"/>
              <w:marTop w:val="0"/>
              <w:marBottom w:val="0"/>
              <w:divBdr>
                <w:top w:val="none" w:sz="0" w:space="0" w:color="auto"/>
                <w:left w:val="none" w:sz="0" w:space="0" w:color="auto"/>
                <w:bottom w:val="none" w:sz="0" w:space="0" w:color="auto"/>
                <w:right w:val="none" w:sz="0" w:space="0" w:color="auto"/>
              </w:divBdr>
            </w:div>
          </w:divsChild>
        </w:div>
        <w:div w:id="353846047">
          <w:marLeft w:val="0"/>
          <w:marRight w:val="0"/>
          <w:marTop w:val="0"/>
          <w:marBottom w:val="0"/>
          <w:divBdr>
            <w:top w:val="none" w:sz="0" w:space="0" w:color="auto"/>
            <w:left w:val="none" w:sz="0" w:space="0" w:color="auto"/>
            <w:bottom w:val="none" w:sz="0" w:space="0" w:color="auto"/>
            <w:right w:val="none" w:sz="0" w:space="0" w:color="auto"/>
          </w:divBdr>
          <w:divsChild>
            <w:div w:id="17245378">
              <w:marLeft w:val="0"/>
              <w:marRight w:val="0"/>
              <w:marTop w:val="0"/>
              <w:marBottom w:val="0"/>
              <w:divBdr>
                <w:top w:val="none" w:sz="0" w:space="0" w:color="auto"/>
                <w:left w:val="none" w:sz="0" w:space="0" w:color="auto"/>
                <w:bottom w:val="none" w:sz="0" w:space="0" w:color="auto"/>
                <w:right w:val="none" w:sz="0" w:space="0" w:color="auto"/>
              </w:divBdr>
            </w:div>
            <w:div w:id="704335905">
              <w:marLeft w:val="0"/>
              <w:marRight w:val="0"/>
              <w:marTop w:val="0"/>
              <w:marBottom w:val="0"/>
              <w:divBdr>
                <w:top w:val="none" w:sz="0" w:space="0" w:color="auto"/>
                <w:left w:val="none" w:sz="0" w:space="0" w:color="auto"/>
                <w:bottom w:val="none" w:sz="0" w:space="0" w:color="auto"/>
                <w:right w:val="none" w:sz="0" w:space="0" w:color="auto"/>
              </w:divBdr>
            </w:div>
          </w:divsChild>
        </w:div>
        <w:div w:id="2131321503">
          <w:marLeft w:val="0"/>
          <w:marRight w:val="0"/>
          <w:marTop w:val="0"/>
          <w:marBottom w:val="0"/>
          <w:divBdr>
            <w:top w:val="none" w:sz="0" w:space="0" w:color="auto"/>
            <w:left w:val="none" w:sz="0" w:space="0" w:color="auto"/>
            <w:bottom w:val="none" w:sz="0" w:space="0" w:color="auto"/>
            <w:right w:val="none" w:sz="0" w:space="0" w:color="auto"/>
          </w:divBdr>
          <w:divsChild>
            <w:div w:id="1379013697">
              <w:marLeft w:val="0"/>
              <w:marRight w:val="0"/>
              <w:marTop w:val="0"/>
              <w:marBottom w:val="0"/>
              <w:divBdr>
                <w:top w:val="none" w:sz="0" w:space="0" w:color="auto"/>
                <w:left w:val="none" w:sz="0" w:space="0" w:color="auto"/>
                <w:bottom w:val="none" w:sz="0" w:space="0" w:color="auto"/>
                <w:right w:val="none" w:sz="0" w:space="0" w:color="auto"/>
              </w:divBdr>
            </w:div>
            <w:div w:id="444662060">
              <w:marLeft w:val="0"/>
              <w:marRight w:val="0"/>
              <w:marTop w:val="0"/>
              <w:marBottom w:val="0"/>
              <w:divBdr>
                <w:top w:val="none" w:sz="0" w:space="0" w:color="auto"/>
                <w:left w:val="none" w:sz="0" w:space="0" w:color="auto"/>
                <w:bottom w:val="none" w:sz="0" w:space="0" w:color="auto"/>
                <w:right w:val="none" w:sz="0" w:space="0" w:color="auto"/>
              </w:divBdr>
            </w:div>
          </w:divsChild>
        </w:div>
        <w:div w:id="1418478252">
          <w:marLeft w:val="0"/>
          <w:marRight w:val="0"/>
          <w:marTop w:val="0"/>
          <w:marBottom w:val="0"/>
          <w:divBdr>
            <w:top w:val="none" w:sz="0" w:space="0" w:color="auto"/>
            <w:left w:val="none" w:sz="0" w:space="0" w:color="auto"/>
            <w:bottom w:val="none" w:sz="0" w:space="0" w:color="auto"/>
            <w:right w:val="none" w:sz="0" w:space="0" w:color="auto"/>
          </w:divBdr>
          <w:divsChild>
            <w:div w:id="393432605">
              <w:marLeft w:val="0"/>
              <w:marRight w:val="0"/>
              <w:marTop w:val="0"/>
              <w:marBottom w:val="0"/>
              <w:divBdr>
                <w:top w:val="none" w:sz="0" w:space="0" w:color="auto"/>
                <w:left w:val="none" w:sz="0" w:space="0" w:color="auto"/>
                <w:bottom w:val="none" w:sz="0" w:space="0" w:color="auto"/>
                <w:right w:val="none" w:sz="0" w:space="0" w:color="auto"/>
              </w:divBdr>
            </w:div>
          </w:divsChild>
        </w:div>
        <w:div w:id="363405224">
          <w:marLeft w:val="0"/>
          <w:marRight w:val="0"/>
          <w:marTop w:val="0"/>
          <w:marBottom w:val="0"/>
          <w:divBdr>
            <w:top w:val="none" w:sz="0" w:space="0" w:color="auto"/>
            <w:left w:val="none" w:sz="0" w:space="0" w:color="auto"/>
            <w:bottom w:val="none" w:sz="0" w:space="0" w:color="auto"/>
            <w:right w:val="none" w:sz="0" w:space="0" w:color="auto"/>
          </w:divBdr>
          <w:divsChild>
            <w:div w:id="1631284813">
              <w:marLeft w:val="0"/>
              <w:marRight w:val="0"/>
              <w:marTop w:val="0"/>
              <w:marBottom w:val="0"/>
              <w:divBdr>
                <w:top w:val="none" w:sz="0" w:space="0" w:color="auto"/>
                <w:left w:val="none" w:sz="0" w:space="0" w:color="auto"/>
                <w:bottom w:val="none" w:sz="0" w:space="0" w:color="auto"/>
                <w:right w:val="none" w:sz="0" w:space="0" w:color="auto"/>
              </w:divBdr>
            </w:div>
            <w:div w:id="112942577">
              <w:marLeft w:val="0"/>
              <w:marRight w:val="0"/>
              <w:marTop w:val="0"/>
              <w:marBottom w:val="0"/>
              <w:divBdr>
                <w:top w:val="none" w:sz="0" w:space="0" w:color="auto"/>
                <w:left w:val="none" w:sz="0" w:space="0" w:color="auto"/>
                <w:bottom w:val="none" w:sz="0" w:space="0" w:color="auto"/>
                <w:right w:val="none" w:sz="0" w:space="0" w:color="auto"/>
              </w:divBdr>
            </w:div>
            <w:div w:id="1966766616">
              <w:marLeft w:val="0"/>
              <w:marRight w:val="0"/>
              <w:marTop w:val="0"/>
              <w:marBottom w:val="0"/>
              <w:divBdr>
                <w:top w:val="none" w:sz="0" w:space="0" w:color="auto"/>
                <w:left w:val="none" w:sz="0" w:space="0" w:color="auto"/>
                <w:bottom w:val="none" w:sz="0" w:space="0" w:color="auto"/>
                <w:right w:val="none" w:sz="0" w:space="0" w:color="auto"/>
              </w:divBdr>
            </w:div>
            <w:div w:id="1711418732">
              <w:marLeft w:val="0"/>
              <w:marRight w:val="0"/>
              <w:marTop w:val="0"/>
              <w:marBottom w:val="0"/>
              <w:divBdr>
                <w:top w:val="none" w:sz="0" w:space="0" w:color="auto"/>
                <w:left w:val="none" w:sz="0" w:space="0" w:color="auto"/>
                <w:bottom w:val="none" w:sz="0" w:space="0" w:color="auto"/>
                <w:right w:val="none" w:sz="0" w:space="0" w:color="auto"/>
              </w:divBdr>
            </w:div>
          </w:divsChild>
        </w:div>
        <w:div w:id="307056748">
          <w:marLeft w:val="0"/>
          <w:marRight w:val="0"/>
          <w:marTop w:val="0"/>
          <w:marBottom w:val="0"/>
          <w:divBdr>
            <w:top w:val="none" w:sz="0" w:space="0" w:color="auto"/>
            <w:left w:val="none" w:sz="0" w:space="0" w:color="auto"/>
            <w:bottom w:val="none" w:sz="0" w:space="0" w:color="auto"/>
            <w:right w:val="none" w:sz="0" w:space="0" w:color="auto"/>
          </w:divBdr>
          <w:divsChild>
            <w:div w:id="44455529">
              <w:marLeft w:val="0"/>
              <w:marRight w:val="0"/>
              <w:marTop w:val="0"/>
              <w:marBottom w:val="0"/>
              <w:divBdr>
                <w:top w:val="none" w:sz="0" w:space="0" w:color="auto"/>
                <w:left w:val="none" w:sz="0" w:space="0" w:color="auto"/>
                <w:bottom w:val="none" w:sz="0" w:space="0" w:color="auto"/>
                <w:right w:val="none" w:sz="0" w:space="0" w:color="auto"/>
              </w:divBdr>
            </w:div>
          </w:divsChild>
        </w:div>
        <w:div w:id="1300770037">
          <w:marLeft w:val="0"/>
          <w:marRight w:val="0"/>
          <w:marTop w:val="0"/>
          <w:marBottom w:val="0"/>
          <w:divBdr>
            <w:top w:val="none" w:sz="0" w:space="0" w:color="auto"/>
            <w:left w:val="none" w:sz="0" w:space="0" w:color="auto"/>
            <w:bottom w:val="none" w:sz="0" w:space="0" w:color="auto"/>
            <w:right w:val="none" w:sz="0" w:space="0" w:color="auto"/>
          </w:divBdr>
          <w:divsChild>
            <w:div w:id="1699744651">
              <w:marLeft w:val="0"/>
              <w:marRight w:val="0"/>
              <w:marTop w:val="0"/>
              <w:marBottom w:val="0"/>
              <w:divBdr>
                <w:top w:val="none" w:sz="0" w:space="0" w:color="auto"/>
                <w:left w:val="none" w:sz="0" w:space="0" w:color="auto"/>
                <w:bottom w:val="none" w:sz="0" w:space="0" w:color="auto"/>
                <w:right w:val="none" w:sz="0" w:space="0" w:color="auto"/>
              </w:divBdr>
            </w:div>
          </w:divsChild>
        </w:div>
        <w:div w:id="2142797542">
          <w:marLeft w:val="0"/>
          <w:marRight w:val="0"/>
          <w:marTop w:val="0"/>
          <w:marBottom w:val="0"/>
          <w:divBdr>
            <w:top w:val="none" w:sz="0" w:space="0" w:color="auto"/>
            <w:left w:val="none" w:sz="0" w:space="0" w:color="auto"/>
            <w:bottom w:val="none" w:sz="0" w:space="0" w:color="auto"/>
            <w:right w:val="none" w:sz="0" w:space="0" w:color="auto"/>
          </w:divBdr>
          <w:divsChild>
            <w:div w:id="1295524346">
              <w:marLeft w:val="0"/>
              <w:marRight w:val="0"/>
              <w:marTop w:val="0"/>
              <w:marBottom w:val="0"/>
              <w:divBdr>
                <w:top w:val="none" w:sz="0" w:space="0" w:color="auto"/>
                <w:left w:val="none" w:sz="0" w:space="0" w:color="auto"/>
                <w:bottom w:val="none" w:sz="0" w:space="0" w:color="auto"/>
                <w:right w:val="none" w:sz="0" w:space="0" w:color="auto"/>
              </w:divBdr>
            </w:div>
          </w:divsChild>
        </w:div>
        <w:div w:id="106781139">
          <w:marLeft w:val="0"/>
          <w:marRight w:val="0"/>
          <w:marTop w:val="0"/>
          <w:marBottom w:val="0"/>
          <w:divBdr>
            <w:top w:val="none" w:sz="0" w:space="0" w:color="auto"/>
            <w:left w:val="none" w:sz="0" w:space="0" w:color="auto"/>
            <w:bottom w:val="none" w:sz="0" w:space="0" w:color="auto"/>
            <w:right w:val="none" w:sz="0" w:space="0" w:color="auto"/>
          </w:divBdr>
          <w:divsChild>
            <w:div w:id="2084259070">
              <w:marLeft w:val="0"/>
              <w:marRight w:val="0"/>
              <w:marTop w:val="0"/>
              <w:marBottom w:val="0"/>
              <w:divBdr>
                <w:top w:val="none" w:sz="0" w:space="0" w:color="auto"/>
                <w:left w:val="none" w:sz="0" w:space="0" w:color="auto"/>
                <w:bottom w:val="none" w:sz="0" w:space="0" w:color="auto"/>
                <w:right w:val="none" w:sz="0" w:space="0" w:color="auto"/>
              </w:divBdr>
            </w:div>
            <w:div w:id="1833253848">
              <w:marLeft w:val="0"/>
              <w:marRight w:val="0"/>
              <w:marTop w:val="0"/>
              <w:marBottom w:val="0"/>
              <w:divBdr>
                <w:top w:val="none" w:sz="0" w:space="0" w:color="auto"/>
                <w:left w:val="none" w:sz="0" w:space="0" w:color="auto"/>
                <w:bottom w:val="none" w:sz="0" w:space="0" w:color="auto"/>
                <w:right w:val="none" w:sz="0" w:space="0" w:color="auto"/>
              </w:divBdr>
            </w:div>
            <w:div w:id="1507280921">
              <w:marLeft w:val="0"/>
              <w:marRight w:val="0"/>
              <w:marTop w:val="0"/>
              <w:marBottom w:val="0"/>
              <w:divBdr>
                <w:top w:val="none" w:sz="0" w:space="0" w:color="auto"/>
                <w:left w:val="none" w:sz="0" w:space="0" w:color="auto"/>
                <w:bottom w:val="none" w:sz="0" w:space="0" w:color="auto"/>
                <w:right w:val="none" w:sz="0" w:space="0" w:color="auto"/>
              </w:divBdr>
            </w:div>
            <w:div w:id="174921842">
              <w:marLeft w:val="0"/>
              <w:marRight w:val="0"/>
              <w:marTop w:val="0"/>
              <w:marBottom w:val="0"/>
              <w:divBdr>
                <w:top w:val="none" w:sz="0" w:space="0" w:color="auto"/>
                <w:left w:val="none" w:sz="0" w:space="0" w:color="auto"/>
                <w:bottom w:val="none" w:sz="0" w:space="0" w:color="auto"/>
                <w:right w:val="none" w:sz="0" w:space="0" w:color="auto"/>
              </w:divBdr>
            </w:div>
            <w:div w:id="1472017259">
              <w:marLeft w:val="0"/>
              <w:marRight w:val="0"/>
              <w:marTop w:val="0"/>
              <w:marBottom w:val="0"/>
              <w:divBdr>
                <w:top w:val="none" w:sz="0" w:space="0" w:color="auto"/>
                <w:left w:val="none" w:sz="0" w:space="0" w:color="auto"/>
                <w:bottom w:val="none" w:sz="0" w:space="0" w:color="auto"/>
                <w:right w:val="none" w:sz="0" w:space="0" w:color="auto"/>
              </w:divBdr>
            </w:div>
            <w:div w:id="497040402">
              <w:marLeft w:val="0"/>
              <w:marRight w:val="0"/>
              <w:marTop w:val="0"/>
              <w:marBottom w:val="0"/>
              <w:divBdr>
                <w:top w:val="none" w:sz="0" w:space="0" w:color="auto"/>
                <w:left w:val="none" w:sz="0" w:space="0" w:color="auto"/>
                <w:bottom w:val="none" w:sz="0" w:space="0" w:color="auto"/>
                <w:right w:val="none" w:sz="0" w:space="0" w:color="auto"/>
              </w:divBdr>
            </w:div>
            <w:div w:id="143552394">
              <w:marLeft w:val="0"/>
              <w:marRight w:val="0"/>
              <w:marTop w:val="0"/>
              <w:marBottom w:val="0"/>
              <w:divBdr>
                <w:top w:val="none" w:sz="0" w:space="0" w:color="auto"/>
                <w:left w:val="none" w:sz="0" w:space="0" w:color="auto"/>
                <w:bottom w:val="none" w:sz="0" w:space="0" w:color="auto"/>
                <w:right w:val="none" w:sz="0" w:space="0" w:color="auto"/>
              </w:divBdr>
            </w:div>
            <w:div w:id="967128943">
              <w:marLeft w:val="0"/>
              <w:marRight w:val="0"/>
              <w:marTop w:val="0"/>
              <w:marBottom w:val="0"/>
              <w:divBdr>
                <w:top w:val="none" w:sz="0" w:space="0" w:color="auto"/>
                <w:left w:val="none" w:sz="0" w:space="0" w:color="auto"/>
                <w:bottom w:val="none" w:sz="0" w:space="0" w:color="auto"/>
                <w:right w:val="none" w:sz="0" w:space="0" w:color="auto"/>
              </w:divBdr>
            </w:div>
            <w:div w:id="696156083">
              <w:marLeft w:val="0"/>
              <w:marRight w:val="0"/>
              <w:marTop w:val="0"/>
              <w:marBottom w:val="0"/>
              <w:divBdr>
                <w:top w:val="none" w:sz="0" w:space="0" w:color="auto"/>
                <w:left w:val="none" w:sz="0" w:space="0" w:color="auto"/>
                <w:bottom w:val="none" w:sz="0" w:space="0" w:color="auto"/>
                <w:right w:val="none" w:sz="0" w:space="0" w:color="auto"/>
              </w:divBdr>
            </w:div>
            <w:div w:id="888734399">
              <w:marLeft w:val="0"/>
              <w:marRight w:val="0"/>
              <w:marTop w:val="0"/>
              <w:marBottom w:val="0"/>
              <w:divBdr>
                <w:top w:val="none" w:sz="0" w:space="0" w:color="auto"/>
                <w:left w:val="none" w:sz="0" w:space="0" w:color="auto"/>
                <w:bottom w:val="none" w:sz="0" w:space="0" w:color="auto"/>
                <w:right w:val="none" w:sz="0" w:space="0" w:color="auto"/>
              </w:divBdr>
            </w:div>
            <w:div w:id="1639217838">
              <w:marLeft w:val="0"/>
              <w:marRight w:val="0"/>
              <w:marTop w:val="0"/>
              <w:marBottom w:val="0"/>
              <w:divBdr>
                <w:top w:val="none" w:sz="0" w:space="0" w:color="auto"/>
                <w:left w:val="none" w:sz="0" w:space="0" w:color="auto"/>
                <w:bottom w:val="none" w:sz="0" w:space="0" w:color="auto"/>
                <w:right w:val="none" w:sz="0" w:space="0" w:color="auto"/>
              </w:divBdr>
            </w:div>
            <w:div w:id="490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5443d-76f0-4d33-b010-b7398fa8165d">
      <Terms xmlns="http://schemas.microsoft.com/office/infopath/2007/PartnerControls"/>
    </lcf76f155ced4ddcb4097134ff3c332f>
    <TaxCatchAll xmlns="6b3de2de-4ca2-4ad1-8c6e-008e70a43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EB4B607C9824E82320D8BCD40CAAE" ma:contentTypeVersion="18" ma:contentTypeDescription="Crée un document." ma:contentTypeScope="" ma:versionID="27bb3742408b7043f227e248dbf0a780">
  <xsd:schema xmlns:xsd="http://www.w3.org/2001/XMLSchema" xmlns:xs="http://www.w3.org/2001/XMLSchema" xmlns:p="http://schemas.microsoft.com/office/2006/metadata/properties" xmlns:ns2="0225443d-76f0-4d33-b010-b7398fa8165d" xmlns:ns3="6b3de2de-4ca2-4ad1-8c6e-008e70a43a87" targetNamespace="http://schemas.microsoft.com/office/2006/metadata/properties" ma:root="true" ma:fieldsID="e4bef22b89c2b23ad8d16e94d13416e5" ns2:_="" ns3:_="">
    <xsd:import namespace="0225443d-76f0-4d33-b010-b7398fa8165d"/>
    <xsd:import namespace="6b3de2de-4ca2-4ad1-8c6e-008e70a43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443d-76f0-4d33-b010-b7398fa8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de2de-4ca2-4ad1-8c6e-008e70a43a8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cf52e35-a597-44e4-9350-432286d65e17}" ma:internalName="TaxCatchAll" ma:showField="CatchAllData" ma:web="6b3de2de-4ca2-4ad1-8c6e-008e70a43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C192D-2475-4F83-984B-96735C721246}">
  <ds:schemaRefs>
    <ds:schemaRef ds:uri="http://schemas.microsoft.com/sharepoint/v3/contenttype/forms"/>
  </ds:schemaRefs>
</ds:datastoreItem>
</file>

<file path=customXml/itemProps2.xml><?xml version="1.0" encoding="utf-8"?>
<ds:datastoreItem xmlns:ds="http://schemas.openxmlformats.org/officeDocument/2006/customXml" ds:itemID="{5BB17501-959D-4CC8-AE1D-C5CC09E44826}">
  <ds:schemaRefs>
    <ds:schemaRef ds:uri="http://schemas.microsoft.com/office/2006/metadata/properties"/>
    <ds:schemaRef ds:uri="http://schemas.microsoft.com/office/infopath/2007/PartnerControls"/>
    <ds:schemaRef ds:uri="0225443d-76f0-4d33-b010-b7398fa8165d"/>
    <ds:schemaRef ds:uri="6b3de2de-4ca2-4ad1-8c6e-008e70a43a87"/>
  </ds:schemaRefs>
</ds:datastoreItem>
</file>

<file path=customXml/itemProps3.xml><?xml version="1.0" encoding="utf-8"?>
<ds:datastoreItem xmlns:ds="http://schemas.openxmlformats.org/officeDocument/2006/customXml" ds:itemID="{4A39B54A-F4D6-4695-812A-AA715C051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5443d-76f0-4d33-b010-b7398fa8165d"/>
    <ds:schemaRef ds:uri="6b3de2de-4ca2-4ad1-8c6e-008e70a43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Mayes</dc:creator>
  <cp:keywords/>
  <dc:description/>
  <cp:lastModifiedBy>Sowbaraniya Chellamuthu</cp:lastModifiedBy>
  <cp:revision>3</cp:revision>
  <cp:lastPrinted>2024-03-01T12:58:00Z</cp:lastPrinted>
  <dcterms:created xsi:type="dcterms:W3CDTF">2024-07-30T12:58:00Z</dcterms:created>
  <dcterms:modified xsi:type="dcterms:W3CDTF">2025-06-24T07:40:00Z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0x010100CE3EB4B607C9824E82320D8BCD40CAAE</vt:lpwstr>
  </property>
  <property fmtid="{D5CDD505-2E9C-101B-9397-08002B2CF9AE}" pid="3" name="MediaServiceImageTags">
    <vt:lpwstr/>
  </property>
</Properties>
</file>